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730761" w:rsidRDefault="00EB2B0E" w:rsidP="005421C1">
      <w:pPr>
        <w:jc w:val="both"/>
        <w:rPr>
          <w:rFonts w:eastAsia="Calibri"/>
          <w:b/>
        </w:rPr>
      </w:pPr>
      <w:r>
        <w:rPr>
          <w:rFonts w:eastAsia="Calibri"/>
          <w:b/>
        </w:rPr>
        <w:t>08</w:t>
      </w:r>
      <w:r w:rsidR="005421C1" w:rsidRPr="00730761">
        <w:rPr>
          <w:rFonts w:eastAsia="Calibri"/>
          <w:b/>
        </w:rPr>
        <w:t>.</w:t>
      </w:r>
      <w:r>
        <w:rPr>
          <w:rFonts w:eastAsia="Calibri"/>
          <w:b/>
        </w:rPr>
        <w:t>10</w:t>
      </w:r>
      <w:r w:rsidR="005421C1" w:rsidRPr="00730761">
        <w:rPr>
          <w:rFonts w:eastAsia="Calibri"/>
          <w:b/>
        </w:rPr>
        <w:t>.202</w:t>
      </w:r>
      <w:r w:rsidR="00803E42">
        <w:rPr>
          <w:rFonts w:eastAsia="Calibri"/>
          <w:b/>
        </w:rPr>
        <w:t>1</w:t>
      </w:r>
      <w:r w:rsidR="00730761">
        <w:rPr>
          <w:rFonts w:eastAsia="Calibri"/>
          <w:b/>
        </w:rPr>
        <w:t xml:space="preserve">                                                                                   </w:t>
      </w:r>
      <w:r w:rsidR="005421C1" w:rsidRPr="00730761">
        <w:rPr>
          <w:rFonts w:eastAsia="Calibri"/>
          <w:b/>
          <w:noProof/>
        </w:rPr>
        <w:t>Учебн</w:t>
      </w:r>
      <w:r w:rsidR="00730761">
        <w:rPr>
          <w:rFonts w:eastAsia="Calibri"/>
          <w:b/>
          <w:noProof/>
        </w:rPr>
        <w:t>ая</w:t>
      </w:r>
      <w:r w:rsidR="005421C1" w:rsidRPr="00730761">
        <w:rPr>
          <w:rFonts w:eastAsia="Calibri"/>
          <w:b/>
          <w:noProof/>
        </w:rPr>
        <w:t xml:space="preserve"> групп</w:t>
      </w:r>
      <w:r w:rsidR="00730761">
        <w:rPr>
          <w:rFonts w:eastAsia="Calibri"/>
          <w:b/>
          <w:noProof/>
        </w:rPr>
        <w:t>а</w:t>
      </w:r>
      <w:r w:rsidR="005421C1" w:rsidRPr="00730761">
        <w:rPr>
          <w:rFonts w:eastAsia="Calibri"/>
          <w:b/>
          <w:noProof/>
        </w:rPr>
        <w:t xml:space="preserve">: </w:t>
      </w:r>
      <w:r w:rsidR="00803E42">
        <w:rPr>
          <w:rFonts w:eastAsia="Calibri"/>
          <w:b/>
          <w:noProof/>
        </w:rPr>
        <w:t>2Т</w:t>
      </w:r>
      <w:r>
        <w:rPr>
          <w:rFonts w:eastAsia="Calibri"/>
          <w:b/>
          <w:noProof/>
        </w:rPr>
        <w:t>ЭМ</w:t>
      </w:r>
    </w:p>
    <w:p w:rsidR="005421C1" w:rsidRPr="00730761" w:rsidRDefault="005421C1" w:rsidP="005421C1">
      <w:pPr>
        <w:jc w:val="center"/>
        <w:rPr>
          <w:b/>
        </w:rPr>
      </w:pPr>
    </w:p>
    <w:p w:rsidR="005421C1" w:rsidRPr="00730761" w:rsidRDefault="005421C1" w:rsidP="005421C1">
      <w:pPr>
        <w:jc w:val="center"/>
        <w:rPr>
          <w:b/>
        </w:rPr>
      </w:pPr>
      <w:r w:rsidRPr="00730761">
        <w:rPr>
          <w:b/>
        </w:rPr>
        <w:t>Преподаватель Черномордик Анна Евгеньевна</w:t>
      </w:r>
    </w:p>
    <w:p w:rsidR="005421C1" w:rsidRPr="00730761" w:rsidRDefault="005421C1" w:rsidP="005421C1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>ОП.03 Электротехника и электроника</w:t>
      </w:r>
    </w:p>
    <w:p w:rsidR="00AB4728" w:rsidRPr="00730761" w:rsidRDefault="005421C1" w:rsidP="00AB4728">
      <w:pPr>
        <w:ind w:firstLine="34"/>
      </w:pPr>
      <w:r w:rsidRPr="00730761">
        <w:rPr>
          <w:rFonts w:eastAsia="Calibri"/>
        </w:rPr>
        <w:t>Тема 2.</w:t>
      </w:r>
      <w:r w:rsidR="00B54C80">
        <w:rPr>
          <w:rFonts w:eastAsia="Calibri"/>
        </w:rPr>
        <w:t>3</w:t>
      </w:r>
      <w:r w:rsidR="0020632B">
        <w:rPr>
          <w:rFonts w:eastAsia="Calibri"/>
        </w:rPr>
        <w:t xml:space="preserve"> </w:t>
      </w:r>
      <w:r w:rsidR="005E09F0">
        <w:t>Соединения резисторов</w:t>
      </w:r>
      <w:r w:rsidR="00AB4728" w:rsidRPr="00730761">
        <w:t>.</w:t>
      </w:r>
    </w:p>
    <w:p w:rsidR="005421C1" w:rsidRPr="00730761" w:rsidRDefault="005421C1" w:rsidP="00AB4728">
      <w:r w:rsidRPr="00730761">
        <w:t>.</w:t>
      </w:r>
    </w:p>
    <w:p w:rsidR="005421C1" w:rsidRPr="00730761" w:rsidRDefault="005421C1" w:rsidP="005421C1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 xml:space="preserve">Лекция № </w:t>
      </w:r>
      <w:r w:rsidR="00171587">
        <w:rPr>
          <w:rFonts w:eastAsia="Calibri"/>
          <w:b/>
        </w:rPr>
        <w:t>1</w:t>
      </w:r>
      <w:r w:rsidR="00EB2B0E">
        <w:rPr>
          <w:rFonts w:eastAsia="Calibri"/>
          <w:b/>
        </w:rPr>
        <w:t>4</w:t>
      </w:r>
    </w:p>
    <w:p w:rsidR="005421C1" w:rsidRPr="000E5360" w:rsidRDefault="005421C1" w:rsidP="005421C1">
      <w:pPr>
        <w:ind w:firstLine="709"/>
        <w:jc w:val="both"/>
      </w:pPr>
      <w:r w:rsidRPr="00730761">
        <w:rPr>
          <w:b/>
        </w:rPr>
        <w:t xml:space="preserve">Цель занятия: </w:t>
      </w:r>
      <w:r w:rsidRPr="000E5360">
        <w:t>Усвоить основные понятия</w:t>
      </w:r>
      <w:r w:rsidR="000E5360" w:rsidRPr="000E5360">
        <w:t xml:space="preserve"> по изучаемой теме</w:t>
      </w:r>
      <w:r w:rsidRPr="000E5360">
        <w:t>.</w:t>
      </w:r>
    </w:p>
    <w:p w:rsidR="005421C1" w:rsidRPr="00730761" w:rsidRDefault="005421C1" w:rsidP="005421C1">
      <w:pPr>
        <w:ind w:firstLine="709"/>
        <w:jc w:val="both"/>
      </w:pPr>
      <w:r w:rsidRPr="000E5360">
        <w:rPr>
          <w:b/>
        </w:rPr>
        <w:t xml:space="preserve">Задачи занятия: </w:t>
      </w:r>
      <w:r w:rsidRPr="000E5360">
        <w:t>уметь применять полученные знания для решения ситуационные задач.</w:t>
      </w:r>
    </w:p>
    <w:p w:rsidR="005421C1" w:rsidRPr="00730761" w:rsidRDefault="005421C1" w:rsidP="005421C1">
      <w:pPr>
        <w:ind w:firstLine="709"/>
        <w:jc w:val="both"/>
        <w:rPr>
          <w:b/>
        </w:rPr>
      </w:pPr>
      <w:r w:rsidRPr="00730761">
        <w:rPr>
          <w:b/>
        </w:rPr>
        <w:t xml:space="preserve">Задание студентам: </w:t>
      </w:r>
    </w:p>
    <w:p w:rsidR="005421C1" w:rsidRPr="0011596D" w:rsidRDefault="005421C1" w:rsidP="005421C1">
      <w:pPr>
        <w:ind w:firstLine="709"/>
        <w:jc w:val="both"/>
      </w:pPr>
      <w:r w:rsidRPr="0011596D">
        <w:t>1.</w:t>
      </w:r>
      <w:r w:rsidRPr="0011596D">
        <w:rPr>
          <w:b/>
          <w:color w:val="FF0000"/>
          <w:u w:val="single"/>
        </w:rPr>
        <w:t>Записать в тетрадь и выучить конспект лекции</w:t>
      </w:r>
      <w:r w:rsidRPr="0011596D">
        <w:t>.</w:t>
      </w:r>
    </w:p>
    <w:p w:rsidR="005421C1" w:rsidRDefault="005421C1" w:rsidP="005421C1">
      <w:pPr>
        <w:ind w:firstLine="709"/>
        <w:jc w:val="both"/>
        <w:rPr>
          <w:b/>
        </w:rPr>
      </w:pPr>
      <w:r w:rsidRPr="0011596D">
        <w:t xml:space="preserve">2. </w:t>
      </w:r>
      <w:r w:rsidR="00645A8C" w:rsidRPr="00645A8C">
        <w:rPr>
          <w:b/>
          <w:color w:val="FF0000"/>
          <w:u w:val="single"/>
        </w:rPr>
        <w:t>Р</w:t>
      </w:r>
      <w:r w:rsidR="003456BA" w:rsidRPr="00645A8C">
        <w:rPr>
          <w:b/>
          <w:color w:val="FF0000"/>
          <w:u w:val="single"/>
        </w:rPr>
        <w:t>е</w:t>
      </w:r>
      <w:r w:rsidR="003456BA">
        <w:rPr>
          <w:b/>
          <w:color w:val="FF0000"/>
          <w:u w:val="single"/>
        </w:rPr>
        <w:t>шить задачи</w:t>
      </w:r>
      <w:r w:rsidR="000E5360" w:rsidRPr="0011596D">
        <w:rPr>
          <w:b/>
          <w:color w:val="FF0000"/>
          <w:u w:val="single"/>
        </w:rPr>
        <w:t>.</w:t>
      </w:r>
      <w:r w:rsidR="000E5360" w:rsidRPr="0011596D">
        <w:t xml:space="preserve"> </w:t>
      </w:r>
      <w:r w:rsidRPr="0011596D">
        <w:t xml:space="preserve"> Фотографию конспекта и </w:t>
      </w:r>
      <w:r w:rsidR="00645A8C">
        <w:t>решенные задачи</w:t>
      </w:r>
      <w:r w:rsidRPr="0011596D">
        <w:t xml:space="preserve"> прислать на электронный адрес </w:t>
      </w:r>
      <w:r w:rsidRPr="0011596D">
        <w:rPr>
          <w:b/>
          <w:bCs/>
          <w:spacing w:val="5"/>
        </w:rPr>
        <w:t>kabinet1218@gmail.com</w:t>
      </w:r>
      <w:r w:rsidRPr="0011596D">
        <w:t xml:space="preserve"> в срок </w:t>
      </w:r>
      <w:r w:rsidRPr="0011596D">
        <w:rPr>
          <w:b/>
        </w:rPr>
        <w:t>до 08.00</w:t>
      </w:r>
      <w:r w:rsidR="00730761" w:rsidRPr="0011596D">
        <w:rPr>
          <w:b/>
        </w:rPr>
        <w:t xml:space="preserve"> </w:t>
      </w:r>
      <w:r w:rsidR="00EB2B0E">
        <w:rPr>
          <w:b/>
        </w:rPr>
        <w:t>09</w:t>
      </w:r>
      <w:r w:rsidRPr="0011596D">
        <w:rPr>
          <w:b/>
        </w:rPr>
        <w:t>.</w:t>
      </w:r>
      <w:r w:rsidR="00EB2B0E">
        <w:rPr>
          <w:b/>
        </w:rPr>
        <w:t>10</w:t>
      </w:r>
      <w:r w:rsidRPr="0011596D">
        <w:rPr>
          <w:b/>
        </w:rPr>
        <w:t>.202</w:t>
      </w:r>
      <w:r w:rsidR="00645A8C">
        <w:rPr>
          <w:b/>
        </w:rPr>
        <w:t>1</w:t>
      </w:r>
      <w:r w:rsidRPr="0011596D">
        <w:rPr>
          <w:b/>
        </w:rPr>
        <w:t>г.</w:t>
      </w:r>
    </w:p>
    <w:p w:rsidR="007C0754" w:rsidRPr="00061EA1" w:rsidRDefault="007C0754" w:rsidP="005421C1">
      <w:pPr>
        <w:ind w:firstLine="709"/>
        <w:jc w:val="both"/>
        <w:rPr>
          <w:b/>
          <w:color w:val="833C0B" w:themeColor="accent2" w:themeShade="80"/>
          <w:u w:val="single"/>
        </w:rPr>
      </w:pPr>
      <w:r w:rsidRPr="00061EA1">
        <w:rPr>
          <w:color w:val="833C0B" w:themeColor="accent2" w:themeShade="80"/>
          <w:u w:val="single"/>
        </w:rPr>
        <w:t xml:space="preserve">3. </w:t>
      </w:r>
      <w:r w:rsidRPr="00061EA1">
        <w:rPr>
          <w:b/>
          <w:color w:val="833C0B" w:themeColor="accent2" w:themeShade="80"/>
          <w:u w:val="single"/>
        </w:rPr>
        <w:t>Повторяйте весь пройденный учебный материал, скоро ОКР (обязательная контрольная работа).</w:t>
      </w:r>
    </w:p>
    <w:p w:rsidR="005421C1" w:rsidRPr="003C5CCD" w:rsidRDefault="005421C1" w:rsidP="005421C1">
      <w:pPr>
        <w:jc w:val="center"/>
        <w:rPr>
          <w:rFonts w:eastAsia="Calibri"/>
          <w:b/>
        </w:rPr>
      </w:pPr>
    </w:p>
    <w:p w:rsidR="005421C1" w:rsidRPr="00E656AD" w:rsidRDefault="005421C1" w:rsidP="005421C1">
      <w:pPr>
        <w:ind w:firstLine="709"/>
        <w:jc w:val="both"/>
      </w:pPr>
      <w:r w:rsidRPr="00E656AD">
        <w:t>План:</w:t>
      </w:r>
    </w:p>
    <w:p w:rsidR="005421C1" w:rsidRPr="003C0935" w:rsidRDefault="003C0935" w:rsidP="005421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0935">
        <w:rPr>
          <w:rFonts w:ascii="Times New Roman" w:hAnsi="Times New Roman" w:cs="Times New Roman"/>
          <w:bCs/>
          <w:color w:val="000000"/>
          <w:sz w:val="24"/>
          <w:szCs w:val="24"/>
        </w:rPr>
        <w:t>Что такое резистор и для чего он нужен</w:t>
      </w:r>
      <w:r w:rsidR="005421C1" w:rsidRPr="003C0935">
        <w:rPr>
          <w:rFonts w:ascii="Times New Roman" w:hAnsi="Times New Roman" w:cs="Times New Roman"/>
          <w:sz w:val="24"/>
          <w:szCs w:val="24"/>
        </w:rPr>
        <w:t>.</w:t>
      </w:r>
    </w:p>
    <w:p w:rsidR="00F01AD5" w:rsidRDefault="00E045CC" w:rsidP="005421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соединение резисторов</w:t>
      </w:r>
      <w:r w:rsidR="00F01AD5">
        <w:rPr>
          <w:rFonts w:ascii="Times New Roman" w:hAnsi="Times New Roman" w:cs="Times New Roman"/>
          <w:sz w:val="24"/>
          <w:szCs w:val="24"/>
        </w:rPr>
        <w:t>.</w:t>
      </w:r>
    </w:p>
    <w:p w:rsidR="00F01AD5" w:rsidRDefault="00E045CC" w:rsidP="005421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Параллельное соединение резисторов</w:t>
      </w:r>
      <w:r w:rsidR="00F01AD5">
        <w:rPr>
          <w:rFonts w:ascii="Times New Roman" w:hAnsi="Times New Roman" w:cs="Times New Roman"/>
          <w:sz w:val="24"/>
          <w:szCs w:val="24"/>
        </w:rPr>
        <w:t>.</w:t>
      </w:r>
    </w:p>
    <w:p w:rsidR="009806AC" w:rsidRDefault="00E045CC" w:rsidP="005421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Смешанное соединение резисторов</w:t>
      </w:r>
      <w:r w:rsidR="009806AC">
        <w:rPr>
          <w:rFonts w:ascii="Times New Roman" w:hAnsi="Times New Roman" w:cs="Times New Roman"/>
          <w:sz w:val="24"/>
          <w:szCs w:val="24"/>
        </w:rPr>
        <w:t>.</w:t>
      </w:r>
    </w:p>
    <w:p w:rsidR="006C2458" w:rsidRDefault="006C2458" w:rsidP="005421C1">
      <w:pPr>
        <w:ind w:firstLine="709"/>
        <w:jc w:val="both"/>
      </w:pPr>
    </w:p>
    <w:p w:rsidR="005421C1" w:rsidRPr="00E656AD" w:rsidRDefault="005421C1" w:rsidP="005421C1">
      <w:pPr>
        <w:ind w:firstLine="709"/>
        <w:jc w:val="both"/>
      </w:pPr>
      <w:r w:rsidRPr="00E656AD">
        <w:t>Литература:</w:t>
      </w:r>
    </w:p>
    <w:p w:rsidR="005421C1" w:rsidRPr="00E656AD" w:rsidRDefault="005421C1" w:rsidP="005421C1">
      <w:r w:rsidRPr="00E656AD">
        <w:t>Основные источники:</w:t>
      </w:r>
    </w:p>
    <w:p w:rsidR="005421C1" w:rsidRPr="00E656AD" w:rsidRDefault="005421C1" w:rsidP="0096544C">
      <w:pPr>
        <w:jc w:val="both"/>
      </w:pPr>
      <w:r w:rsidRPr="00E656AD">
        <w:t>1. И. А. Данилов, П.М. Иванов. Общая электротехника с основами электроники, Высшая школа, 1989.</w:t>
      </w:r>
    </w:p>
    <w:p w:rsidR="005421C1" w:rsidRPr="00E656AD" w:rsidRDefault="005421C1" w:rsidP="0096544C">
      <w:pPr>
        <w:jc w:val="both"/>
      </w:pPr>
      <w:r w:rsidRPr="00E656AD">
        <w:t xml:space="preserve">2. Общая электротехника с основами электроники. Учебник для техникумов В.А.. Гаврилюк, Б.С. </w:t>
      </w:r>
      <w:proofErr w:type="spellStart"/>
      <w:r w:rsidRPr="00E656AD">
        <w:t>Гершунский</w:t>
      </w:r>
      <w:proofErr w:type="spellEnd"/>
      <w:r w:rsidRPr="00E656AD">
        <w:t>, А.В. Ковальчук, ЮА. Куницкий - Киев: Высшая школа. Главное издательство, 1980.</w:t>
      </w:r>
    </w:p>
    <w:p w:rsidR="005421C1" w:rsidRPr="00E656AD" w:rsidRDefault="005421C1" w:rsidP="0096544C">
      <w:pPr>
        <w:jc w:val="both"/>
      </w:pPr>
      <w:r w:rsidRPr="00E656AD">
        <w:t>3. Т.Ф. Березкина Задачник по общей электротехнике с основами электроники - М.: Высшая школа, 1983.</w:t>
      </w:r>
    </w:p>
    <w:p w:rsidR="005421C1" w:rsidRPr="00E656AD" w:rsidRDefault="005421C1" w:rsidP="005421C1"/>
    <w:p w:rsidR="005421C1" w:rsidRPr="00E656AD" w:rsidRDefault="005421C1" w:rsidP="005421C1">
      <w:r w:rsidRPr="00E656AD">
        <w:t xml:space="preserve">Дополнительные источники: </w:t>
      </w:r>
    </w:p>
    <w:p w:rsidR="005421C1" w:rsidRPr="00E656AD" w:rsidRDefault="005421C1" w:rsidP="005421C1">
      <w:r w:rsidRPr="00E656AD">
        <w:t>1. И. Федотов, Основы электроники, Москва, «Высшая школа», 1990.</w:t>
      </w:r>
    </w:p>
    <w:p w:rsidR="005421C1" w:rsidRPr="00E656AD" w:rsidRDefault="005421C1" w:rsidP="0096544C">
      <w:pPr>
        <w:jc w:val="both"/>
      </w:pPr>
      <w:r w:rsidRPr="00E656AD">
        <w:t xml:space="preserve">2. Общая электротехника с основами электроники, </w:t>
      </w:r>
      <w:proofErr w:type="spellStart"/>
      <w:r w:rsidRPr="00E656AD">
        <w:t>Усс</w:t>
      </w:r>
      <w:proofErr w:type="spellEnd"/>
      <w:r w:rsidRPr="00E656AD">
        <w:t xml:space="preserve"> Л.В., </w:t>
      </w:r>
      <w:proofErr w:type="spellStart"/>
      <w:r w:rsidRPr="00E656AD">
        <w:t>Красько</w:t>
      </w:r>
      <w:proofErr w:type="spellEnd"/>
      <w:r w:rsidRPr="00E656AD">
        <w:t xml:space="preserve"> А.С., Климович Г.С., 1990.</w:t>
      </w:r>
    </w:p>
    <w:p w:rsidR="005421C1" w:rsidRPr="00E656AD" w:rsidRDefault="005421C1" w:rsidP="005421C1">
      <w:pPr>
        <w:jc w:val="both"/>
        <w:rPr>
          <w:b/>
          <w:bCs/>
        </w:rPr>
      </w:pPr>
    </w:p>
    <w:p w:rsidR="00E656AD" w:rsidRPr="00E656AD" w:rsidRDefault="00E656AD" w:rsidP="00E656AD">
      <w:pPr>
        <w:ind w:firstLine="567"/>
        <w:jc w:val="both"/>
        <w:rPr>
          <w:b/>
        </w:rPr>
      </w:pPr>
      <w:r w:rsidRPr="00E656AD">
        <w:rPr>
          <w:b/>
        </w:rPr>
        <w:t xml:space="preserve">Вопрос № 1 </w:t>
      </w:r>
      <w:r w:rsidR="0062579C" w:rsidRPr="00473850">
        <w:rPr>
          <w:b/>
          <w:bCs/>
          <w:color w:val="000000"/>
        </w:rPr>
        <w:t>Что такое резистор и для чего он нужен</w:t>
      </w:r>
    </w:p>
    <w:p w:rsidR="0062579C" w:rsidRDefault="009C386F" w:rsidP="009C38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C386F">
        <w:rPr>
          <w:rFonts w:eastAsiaTheme="minorHAnsi"/>
          <w:b/>
          <w:bCs/>
          <w:lang w:eastAsia="en-US"/>
        </w:rPr>
        <w:t xml:space="preserve">Резистор </w:t>
      </w:r>
      <w:r w:rsidRPr="009C386F">
        <w:rPr>
          <w:rFonts w:eastAsiaTheme="minorHAnsi"/>
          <w:lang w:eastAsia="en-US"/>
        </w:rPr>
        <w:t>(рис. 1.1) — элемент, в котором происходит необратимый процесс преобразования электрической энергии в тепловую (иногда — в механическую или химическую). Резистор — всегда потребитель энергии.</w:t>
      </w:r>
    </w:p>
    <w:p w:rsidR="009C386F" w:rsidRDefault="003637F3" w:rsidP="003637F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933825" cy="1057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7F3" w:rsidRDefault="00E31E11" w:rsidP="003637F3">
      <w:pPr>
        <w:autoSpaceDE w:val="0"/>
        <w:autoSpaceDN w:val="0"/>
        <w:adjustRightInd w:val="0"/>
        <w:ind w:firstLine="567"/>
        <w:jc w:val="both"/>
        <w:rPr>
          <w:color w:val="211F21"/>
          <w:shd w:val="clear" w:color="auto" w:fill="FFFFFF"/>
        </w:rPr>
      </w:pPr>
      <w:r w:rsidRPr="00E31E11">
        <w:rPr>
          <w:color w:val="211F21"/>
          <w:shd w:val="clear" w:color="auto" w:fill="FFFFFF"/>
        </w:rPr>
        <w:t>Основной характеристикой резистора является сопротивление. Единица измерения сопротивления — Ом. Чем больше сопротивление, тем большая часть тока рассеивается в тепло. В схемах, питаемых небольшим напряжением (5 – 12 В), наиболее распространены резисторы номиналом от 100 Ом до 100 кОм.</w:t>
      </w:r>
    </w:p>
    <w:p w:rsidR="00006FCC" w:rsidRPr="00006FCC" w:rsidRDefault="00006FCC" w:rsidP="003637F3">
      <w:pPr>
        <w:autoSpaceDE w:val="0"/>
        <w:autoSpaceDN w:val="0"/>
        <w:adjustRightInd w:val="0"/>
        <w:ind w:firstLine="567"/>
        <w:jc w:val="both"/>
        <w:rPr>
          <w:color w:val="211F21"/>
          <w:shd w:val="clear" w:color="auto" w:fill="FFFFFF"/>
        </w:rPr>
      </w:pPr>
      <w:r w:rsidRPr="00006FCC">
        <w:rPr>
          <w:color w:val="000000"/>
          <w:shd w:val="clear" w:color="auto" w:fill="FFFFFF"/>
        </w:rPr>
        <w:t>Свойство резисторов ограничивать ток и снижать напряжение используется во многих электронных устройствах и бытовых приборах.</w:t>
      </w:r>
    </w:p>
    <w:p w:rsidR="0007585C" w:rsidRPr="00E31E11" w:rsidRDefault="007A0A04" w:rsidP="007A0A04">
      <w:pPr>
        <w:autoSpaceDE w:val="0"/>
        <w:autoSpaceDN w:val="0"/>
        <w:adjustRightInd w:val="0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2" descr="https://mypresentation.ru/documents_6/ac11a4acf8963074b0a6906b7c6ca27d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presentation.ru/documents_6/ac11a4acf8963074b0a6906b7c6ca27d/img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F1E" w:rsidRDefault="001E2F1E" w:rsidP="001E2F1E">
      <w:pPr>
        <w:ind w:firstLine="567"/>
        <w:jc w:val="both"/>
        <w:rPr>
          <w:i/>
          <w:iCs/>
          <w:color w:val="000000"/>
          <w:shd w:val="clear" w:color="auto" w:fill="FFFFFF"/>
        </w:rPr>
      </w:pPr>
    </w:p>
    <w:p w:rsidR="0062579C" w:rsidRPr="001E2F1E" w:rsidRDefault="001E2F1E" w:rsidP="001E2F1E">
      <w:pPr>
        <w:ind w:firstLine="567"/>
        <w:jc w:val="both"/>
        <w:rPr>
          <w:i/>
          <w:iCs/>
          <w:color w:val="000000"/>
          <w:shd w:val="clear" w:color="auto" w:fill="FFFFFF"/>
        </w:rPr>
      </w:pPr>
      <w:r w:rsidRPr="001E2F1E">
        <w:rPr>
          <w:i/>
          <w:iCs/>
          <w:color w:val="000000"/>
          <w:shd w:val="clear" w:color="auto" w:fill="FFFFFF"/>
        </w:rPr>
        <w:t>Резисторы бывают двух видов – постоянные и переменные, во втором случае сопротивление проводника изменяется механическим путем (вручную).</w:t>
      </w:r>
    </w:p>
    <w:p w:rsidR="001E2F1E" w:rsidRDefault="001E2F1E" w:rsidP="001E2F1E">
      <w:pPr>
        <w:pStyle w:val="paragraph"/>
        <w:shd w:val="clear" w:color="auto" w:fill="FFFFFF"/>
        <w:spacing w:before="0" w:beforeAutospacing="0" w:after="0" w:afterAutospacing="0"/>
        <w:ind w:firstLine="567"/>
        <w:rPr>
          <w:i/>
          <w:iCs/>
          <w:color w:val="000000"/>
        </w:rPr>
      </w:pPr>
      <w:r w:rsidRPr="001E2F1E">
        <w:rPr>
          <w:i/>
          <w:iCs/>
          <w:color w:val="000000"/>
        </w:rPr>
        <w:t>Резистор не имеет полярности, длина выводов с обоих концов одинакова, поэтому для лучшего понимания сути соединения предлагается называть выводы:</w:t>
      </w:r>
    </w:p>
    <w:p w:rsidR="001E2F1E" w:rsidRPr="001E2F1E" w:rsidRDefault="001E2F1E" w:rsidP="001E2F1E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0" w:firstLine="567"/>
        <w:rPr>
          <w:color w:val="000000"/>
        </w:rPr>
      </w:pPr>
      <w:r w:rsidRPr="001E2F1E">
        <w:rPr>
          <w:color w:val="000000"/>
        </w:rPr>
        <w:t>С правого края – правый.</w:t>
      </w:r>
    </w:p>
    <w:p w:rsidR="001E2F1E" w:rsidRDefault="001E2F1E" w:rsidP="001E2F1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ind w:left="0" w:firstLine="567"/>
        <w:rPr>
          <w:color w:val="000000"/>
        </w:rPr>
      </w:pPr>
      <w:r w:rsidRPr="001E2F1E">
        <w:rPr>
          <w:color w:val="000000"/>
        </w:rPr>
        <w:t>С левого края – левый.</w:t>
      </w:r>
    </w:p>
    <w:p w:rsidR="001E2F1E" w:rsidRDefault="002F44BD" w:rsidP="001E2F1E">
      <w:pPr>
        <w:shd w:val="clear" w:color="auto" w:fill="FFFFFF"/>
        <w:ind w:firstLine="56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00625" cy="3743325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4BD" w:rsidRDefault="002F44BD" w:rsidP="001E2F1E">
      <w:pPr>
        <w:shd w:val="clear" w:color="auto" w:fill="FFFFFF"/>
        <w:ind w:firstLine="567"/>
        <w:rPr>
          <w:color w:val="000000"/>
        </w:rPr>
      </w:pPr>
    </w:p>
    <w:p w:rsidR="002F44BD" w:rsidRPr="001E2F1E" w:rsidRDefault="002F44BD" w:rsidP="001E2F1E">
      <w:pPr>
        <w:shd w:val="clear" w:color="auto" w:fill="FFFFFF"/>
        <w:ind w:firstLine="567"/>
        <w:rPr>
          <w:color w:val="000000"/>
        </w:rPr>
      </w:pPr>
    </w:p>
    <w:p w:rsidR="001E2F1E" w:rsidRDefault="001E2F1E" w:rsidP="00734CD0">
      <w:pPr>
        <w:ind w:firstLine="567"/>
        <w:jc w:val="both"/>
        <w:rPr>
          <w:b/>
        </w:rPr>
      </w:pPr>
    </w:p>
    <w:p w:rsidR="00B465CA" w:rsidRDefault="00B465CA" w:rsidP="00734CD0">
      <w:pPr>
        <w:ind w:firstLine="567"/>
        <w:jc w:val="both"/>
      </w:pPr>
      <w:r>
        <w:lastRenderedPageBreak/>
        <w:t xml:space="preserve">Регулируемый резистор называется </w:t>
      </w:r>
      <w:r w:rsidRPr="00B465CA">
        <w:rPr>
          <w:i/>
        </w:rPr>
        <w:t>реостатом</w:t>
      </w:r>
      <w:r>
        <w:t>.</w:t>
      </w:r>
    </w:p>
    <w:p w:rsidR="00B465CA" w:rsidRDefault="00B465CA" w:rsidP="00734CD0">
      <w:pPr>
        <w:ind w:firstLine="567"/>
        <w:jc w:val="both"/>
      </w:pPr>
      <w:r w:rsidRPr="00B465CA">
        <w:rPr>
          <w:i/>
        </w:rPr>
        <w:t>Резистивными элементами</w:t>
      </w:r>
      <w:r>
        <w:t xml:space="preserve"> называются идеализированные модели резисторов и любых других электротехнических устройств или их частей, оказывающих сопротивление постоянному току независимо от физической природы этого явления. Они применяются при составлении схем замещения цепей и расчетах их режимов.</w:t>
      </w:r>
    </w:p>
    <w:p w:rsidR="00B465CA" w:rsidRPr="00B465CA" w:rsidRDefault="00390842" w:rsidP="00734CD0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410845</wp:posOffset>
            </wp:positionV>
            <wp:extent cx="1895475" cy="1352550"/>
            <wp:effectExtent l="19050" t="0" r="9525" b="0"/>
            <wp:wrapTight wrapText="bothSides">
              <wp:wrapPolygon edited="0">
                <wp:start x="-217" y="0"/>
                <wp:lineTo x="-217" y="21296"/>
                <wp:lineTo x="21709" y="21296"/>
                <wp:lineTo x="21709" y="0"/>
                <wp:lineTo x="-217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5CA">
        <w:t>Линейный резистивный элемент является схемой замещения любой части электротехнического устройства, в которой ток пропорционален напряжению. Его параметром служит сопротивление R</w:t>
      </w:r>
      <w:r w:rsidR="00B465CA" w:rsidRPr="00B465CA">
        <w:t>=</w:t>
      </w:r>
      <w:r w:rsidR="00B465CA">
        <w:rPr>
          <w:lang w:val="en-US"/>
        </w:rPr>
        <w:t>const</w:t>
      </w:r>
      <w:r w:rsidR="00B465CA" w:rsidRPr="00B465CA">
        <w:t>.</w:t>
      </w:r>
    </w:p>
    <w:p w:rsidR="00B465CA" w:rsidRDefault="00B465CA" w:rsidP="00734CD0">
      <w:pPr>
        <w:ind w:firstLine="567"/>
        <w:jc w:val="both"/>
      </w:pPr>
      <w:r>
        <w:t xml:space="preserve">Если зависимость тока от напряжения нелинейная, то схема замещения содержит нелинейный элемент, который задается нелинейной </w:t>
      </w:r>
      <w:proofErr w:type="spellStart"/>
      <w:r>
        <w:t>вольт-амперной</w:t>
      </w:r>
      <w:proofErr w:type="spellEnd"/>
      <w:r>
        <w:t xml:space="preserve"> характеристикой I</w:t>
      </w:r>
      <w:r w:rsidRPr="00B465CA">
        <w:t xml:space="preserve"> (</w:t>
      </w:r>
      <w:r>
        <w:rPr>
          <w:lang w:val="en-US"/>
        </w:rPr>
        <w:t>U</w:t>
      </w:r>
      <w:r w:rsidRPr="00B465CA">
        <w:t>).</w:t>
      </w:r>
    </w:p>
    <w:p w:rsidR="00B465CA" w:rsidRDefault="00B465CA" w:rsidP="00734CD0">
      <w:pPr>
        <w:ind w:firstLine="567"/>
        <w:jc w:val="both"/>
      </w:pPr>
      <w:r>
        <w:t xml:space="preserve">На рисунке приведены </w:t>
      </w:r>
      <w:proofErr w:type="spellStart"/>
      <w:r>
        <w:t>вольт-амперные</w:t>
      </w:r>
      <w:proofErr w:type="spellEnd"/>
      <w:r>
        <w:t xml:space="preserve"> характеристики линейного (линия а) и нелинейного (линия </w:t>
      </w:r>
      <w:proofErr w:type="spellStart"/>
      <w:r>
        <w:t>b</w:t>
      </w:r>
      <w:proofErr w:type="spellEnd"/>
      <w:r>
        <w:t>) резистивных элементов</w:t>
      </w:r>
      <w:r w:rsidR="00A622BB">
        <w:t>, а также условные обозначения их на схемах замещения..</w:t>
      </w:r>
    </w:p>
    <w:p w:rsidR="00390842" w:rsidRPr="00B465CA" w:rsidRDefault="00390842" w:rsidP="00734CD0">
      <w:pPr>
        <w:ind w:firstLine="567"/>
        <w:jc w:val="both"/>
      </w:pPr>
    </w:p>
    <w:p w:rsidR="00734CD0" w:rsidRPr="00E656AD" w:rsidRDefault="00734CD0" w:rsidP="00734CD0">
      <w:pPr>
        <w:ind w:firstLine="567"/>
        <w:jc w:val="both"/>
        <w:rPr>
          <w:b/>
        </w:rPr>
      </w:pPr>
      <w:r w:rsidRPr="00E656AD">
        <w:rPr>
          <w:b/>
        </w:rPr>
        <w:t xml:space="preserve">Вопрос № </w:t>
      </w:r>
      <w:r>
        <w:rPr>
          <w:b/>
        </w:rPr>
        <w:t>2</w:t>
      </w:r>
      <w:r w:rsidRPr="00E656AD">
        <w:rPr>
          <w:b/>
        </w:rPr>
        <w:t xml:space="preserve"> </w:t>
      </w:r>
      <w:r w:rsidR="00473850" w:rsidRPr="00473850">
        <w:rPr>
          <w:b/>
        </w:rPr>
        <w:t>Последовательное соединение резисторов</w:t>
      </w:r>
    </w:p>
    <w:p w:rsidR="0062579C" w:rsidRDefault="009756B8" w:rsidP="009756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56B8">
        <w:rPr>
          <w:rFonts w:eastAsiaTheme="minorHAnsi"/>
          <w:lang w:eastAsia="en-US"/>
        </w:rPr>
        <w:t>Элементы электрической цепи, в частности резистивные элементы, могут соединяться различными способами, из которых</w:t>
      </w:r>
      <w:r>
        <w:rPr>
          <w:rFonts w:eastAsiaTheme="minorHAnsi"/>
          <w:lang w:eastAsia="en-US"/>
        </w:rPr>
        <w:t xml:space="preserve"> </w:t>
      </w:r>
      <w:r w:rsidRPr="009756B8">
        <w:rPr>
          <w:rFonts w:eastAsiaTheme="minorHAnsi"/>
          <w:lang w:eastAsia="en-US"/>
        </w:rPr>
        <w:t>самыми простыми и важными для практики являются способы</w:t>
      </w:r>
      <w:r>
        <w:rPr>
          <w:rFonts w:eastAsiaTheme="minorHAnsi"/>
          <w:lang w:eastAsia="en-US"/>
        </w:rPr>
        <w:t xml:space="preserve"> </w:t>
      </w:r>
      <w:r w:rsidRPr="009756B8">
        <w:rPr>
          <w:rFonts w:eastAsiaTheme="minorHAnsi"/>
          <w:lang w:eastAsia="en-US"/>
        </w:rPr>
        <w:t>последовательного, параллельного и смешанного соединения.</w:t>
      </w:r>
    </w:p>
    <w:p w:rsidR="00EF72ED" w:rsidRDefault="00EF72ED" w:rsidP="00643A3F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</w:p>
    <w:p w:rsidR="0058161D" w:rsidRPr="0058161D" w:rsidRDefault="0058161D" w:rsidP="005816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8161D">
        <w:rPr>
          <w:rFonts w:eastAsiaTheme="minorHAnsi"/>
          <w:lang w:eastAsia="en-US"/>
        </w:rPr>
        <w:t>Последовательное соединение резистивных элементов — соединение, при котором конечный вывод (полюс, зажим) одного элемента соединяется с начальным выводом (полюсом, зажимом) другого элемента так, чтобы ток во всех элементах соединения был</w:t>
      </w:r>
      <w:r>
        <w:rPr>
          <w:rFonts w:eastAsiaTheme="minorHAnsi"/>
          <w:lang w:eastAsia="en-US"/>
        </w:rPr>
        <w:t xml:space="preserve"> одинаков</w:t>
      </w:r>
      <w:r w:rsidRPr="0058161D">
        <w:rPr>
          <w:rFonts w:eastAsiaTheme="minorHAnsi"/>
          <w:lang w:eastAsia="en-US"/>
        </w:rPr>
        <w:t>. Термин «последовательное соединение» применяется и для описания соединения источников ЭДС и соединений</w:t>
      </w:r>
      <w:r>
        <w:rPr>
          <w:rFonts w:eastAsiaTheme="minorHAnsi"/>
          <w:lang w:eastAsia="en-US"/>
        </w:rPr>
        <w:t xml:space="preserve"> </w:t>
      </w:r>
      <w:r w:rsidRPr="0058161D">
        <w:rPr>
          <w:rFonts w:eastAsiaTheme="minorHAnsi"/>
          <w:lang w:eastAsia="en-US"/>
        </w:rPr>
        <w:t>резистивных элементов с источниками ЭДС.</w:t>
      </w:r>
      <w:r w:rsidRPr="0058161D">
        <w:rPr>
          <w:color w:val="000000"/>
        </w:rPr>
        <w:t xml:space="preserve"> </w:t>
      </w:r>
    </w:p>
    <w:p w:rsidR="00643A3F" w:rsidRPr="00643A3F" w:rsidRDefault="00643A3F" w:rsidP="0058161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3A3F">
        <w:rPr>
          <w:color w:val="000000"/>
        </w:rPr>
        <w:t>Недостатком такой схемы является тот факт, что в случае выхода из строя одного элемента остальные также утрачивают возможность функционировать, поскольку цепь разрывается. Примером может служить гирлянда, которая не работает в случае перегорания одной лампочки. Это является ключевым отличием от параллельного соединения, в котором элементы могут функционировать по отдельности.</w:t>
      </w:r>
    </w:p>
    <w:p w:rsidR="00643A3F" w:rsidRDefault="0058161D" w:rsidP="00643A3F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Еще одна к</w:t>
      </w:r>
      <w:r w:rsidR="00643A3F" w:rsidRPr="00643A3F">
        <w:rPr>
          <w:color w:val="000000"/>
        </w:rPr>
        <w:t>лючевая особенность соединения состоит в том, что все проводники находятся на одном проводе без разветвлений, и через кажд</w:t>
      </w:r>
      <w:r>
        <w:rPr>
          <w:color w:val="000000"/>
        </w:rPr>
        <w:t xml:space="preserve">ый из них протекает один электрический </w:t>
      </w:r>
      <w:r w:rsidR="00643A3F" w:rsidRPr="00643A3F">
        <w:rPr>
          <w:color w:val="000000"/>
        </w:rPr>
        <w:t>ток. Однако общее напряжение равно сумме напряжений на каждом. Также можно рассмотреть соединение с другой точки зрения – все проводники заменяются одним эквивалентным резистором</w:t>
      </w:r>
      <w:r w:rsidR="00EF72ED">
        <w:rPr>
          <w:color w:val="000000"/>
        </w:rPr>
        <w:t xml:space="preserve"> </w:t>
      </w:r>
      <w:r w:rsidR="00EF72ED" w:rsidRPr="00E86112">
        <w:rPr>
          <w:i/>
          <w:iCs/>
        </w:rPr>
        <w:t>R </w:t>
      </w:r>
      <w:r w:rsidR="00EF72ED" w:rsidRPr="00E86112">
        <w:rPr>
          <w:i/>
          <w:iCs/>
          <w:vertAlign w:val="subscript"/>
        </w:rPr>
        <w:t>ЭКВ</w:t>
      </w:r>
      <w:r w:rsidR="00EF72ED" w:rsidRPr="00E86112">
        <w:t xml:space="preserve"> (рис. </w:t>
      </w:r>
      <w:r w:rsidR="00EF72ED">
        <w:t>3</w:t>
      </w:r>
      <w:r w:rsidR="00EF72ED" w:rsidRPr="00E86112">
        <w:t>)</w:t>
      </w:r>
      <w:r w:rsidR="00643A3F" w:rsidRPr="00643A3F">
        <w:rPr>
          <w:color w:val="000000"/>
        </w:rPr>
        <w:t>, и ток на нем совпадает с общим током, который проходит через все резисторы. Эквивалентное совокупное напряжение является суммой значений напряжения по каждому резистору. Так проявляется разность потенциалов на резисторе.</w:t>
      </w:r>
    </w:p>
    <w:p w:rsidR="00E86112" w:rsidRPr="00E86112" w:rsidRDefault="00E86112" w:rsidP="00E8611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61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2810" cy="972000"/>
            <wp:effectExtent l="0" t="0" r="0" b="0"/>
            <wp:docPr id="107" name="Рисунок 107" descr="https://konspekta.net/lektsiiorgimg/baza10/803712235013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lektsiiorgimg/baza10/803712235013.files/image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1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12" w:rsidRPr="00E86112" w:rsidRDefault="00E86112" w:rsidP="00E8611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6112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6112">
        <w:rPr>
          <w:rFonts w:ascii="Times New Roman" w:hAnsi="Times New Roman" w:cs="Times New Roman"/>
          <w:sz w:val="24"/>
          <w:szCs w:val="24"/>
        </w:rPr>
        <w:t>- Последовательное соединение сопротивлений</w:t>
      </w:r>
    </w:p>
    <w:p w:rsidR="00E86112" w:rsidRPr="00E86112" w:rsidRDefault="00E86112" w:rsidP="00E8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112" w:rsidRPr="00E86112" w:rsidRDefault="00E86112" w:rsidP="00E8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112">
        <w:rPr>
          <w:rFonts w:ascii="Times New Roman" w:hAnsi="Times New Roman" w:cs="Times New Roman"/>
          <w:sz w:val="24"/>
          <w:szCs w:val="24"/>
        </w:rPr>
        <w:t>Напряжение </w:t>
      </w:r>
      <w:r w:rsidRPr="00E8611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E86112">
        <w:rPr>
          <w:rFonts w:ascii="Times New Roman" w:hAnsi="Times New Roman" w:cs="Times New Roman"/>
          <w:sz w:val="24"/>
          <w:szCs w:val="24"/>
        </w:rPr>
        <w:t> складывается из падений напряжения на каждом из резисторов </w:t>
      </w:r>
      <w:r w:rsidRPr="00E8611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E861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E86112">
        <w:rPr>
          <w:rFonts w:ascii="Times New Roman" w:hAnsi="Times New Roman" w:cs="Times New Roman"/>
          <w:i/>
          <w:iCs/>
          <w:sz w:val="24"/>
          <w:szCs w:val="24"/>
        </w:rPr>
        <w:t>, R</w:t>
      </w:r>
      <w:r w:rsidRPr="00E861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E861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86112">
        <w:rPr>
          <w:rFonts w:ascii="Times New Roman" w:hAnsi="Times New Roman" w:cs="Times New Roman"/>
          <w:sz w:val="24"/>
          <w:szCs w:val="24"/>
        </w:rPr>
        <w:t> и </w:t>
      </w:r>
      <w:r w:rsidRPr="00E8611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E861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E86112">
        <w:rPr>
          <w:rFonts w:ascii="Times New Roman" w:hAnsi="Times New Roman" w:cs="Times New Roman"/>
          <w:sz w:val="24"/>
          <w:szCs w:val="24"/>
        </w:rPr>
        <w:t xml:space="preserve">, т.е.  </w:t>
      </w:r>
      <w:r w:rsidRPr="00E8611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86112">
        <w:rPr>
          <w:rFonts w:ascii="Times New Roman" w:hAnsi="Times New Roman" w:cs="Times New Roman"/>
          <w:sz w:val="24"/>
          <w:szCs w:val="24"/>
        </w:rPr>
        <w:t xml:space="preserve"> = </w:t>
      </w:r>
      <w:r w:rsidRPr="00E8611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8611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86112">
        <w:rPr>
          <w:rFonts w:ascii="Times New Roman" w:hAnsi="Times New Roman" w:cs="Times New Roman"/>
          <w:sz w:val="24"/>
          <w:szCs w:val="24"/>
        </w:rPr>
        <w:t>+</w:t>
      </w:r>
      <w:r w:rsidRPr="00E8611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861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6112">
        <w:rPr>
          <w:rFonts w:ascii="Times New Roman" w:hAnsi="Times New Roman" w:cs="Times New Roman"/>
          <w:sz w:val="24"/>
          <w:szCs w:val="24"/>
        </w:rPr>
        <w:t>+</w:t>
      </w:r>
      <w:r w:rsidRPr="00E8611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8611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86112" w:rsidRPr="00E86112" w:rsidRDefault="00E86112" w:rsidP="00E8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112">
        <w:rPr>
          <w:rFonts w:ascii="Times New Roman" w:hAnsi="Times New Roman" w:cs="Times New Roman"/>
          <w:sz w:val="24"/>
          <w:szCs w:val="24"/>
        </w:rPr>
        <w:t>Так как ток </w:t>
      </w:r>
      <w:r w:rsidRPr="00E86112">
        <w:rPr>
          <w:rFonts w:ascii="Times New Roman" w:hAnsi="Times New Roman" w:cs="Times New Roman"/>
          <w:i/>
          <w:iCs/>
          <w:sz w:val="24"/>
          <w:szCs w:val="24"/>
        </w:rPr>
        <w:t>I </w:t>
      </w:r>
      <w:r w:rsidRPr="00E86112">
        <w:rPr>
          <w:rFonts w:ascii="Times New Roman" w:hAnsi="Times New Roman" w:cs="Times New Roman"/>
          <w:sz w:val="24"/>
          <w:szCs w:val="24"/>
        </w:rPr>
        <w:t xml:space="preserve">является одинаковым для всех резисторов, то выражение  можно разделить на </w:t>
      </w:r>
      <w:r w:rsidRPr="00E861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6112">
        <w:rPr>
          <w:rFonts w:ascii="Times New Roman" w:hAnsi="Times New Roman" w:cs="Times New Roman"/>
          <w:sz w:val="24"/>
          <w:szCs w:val="24"/>
        </w:rPr>
        <w:t>.</w:t>
      </w:r>
    </w:p>
    <w:p w:rsidR="00E86112" w:rsidRPr="00E86112" w:rsidRDefault="00E86112" w:rsidP="00E8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112">
        <w:rPr>
          <w:rFonts w:ascii="Times New Roman" w:hAnsi="Times New Roman" w:cs="Times New Roman"/>
          <w:sz w:val="24"/>
          <w:szCs w:val="24"/>
        </w:rPr>
        <w:t>В общем виде эквивалентное сопротивление при последовательном соединении элементов цепи равно сумме сопротивлений отдельных элементов:</w:t>
      </w:r>
    </w:p>
    <w:p w:rsidR="00E86112" w:rsidRPr="00E86112" w:rsidRDefault="00E86112" w:rsidP="00E8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1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E86112">
        <w:rPr>
          <w:rFonts w:ascii="Times New Roman" w:hAnsi="Times New Roman" w:cs="Times New Roman"/>
          <w:b/>
          <w:sz w:val="24"/>
          <w:szCs w:val="24"/>
          <w:vertAlign w:val="subscript"/>
        </w:rPr>
        <w:t>экв</w:t>
      </w:r>
      <w:r w:rsidRPr="00E86112">
        <w:rPr>
          <w:rFonts w:ascii="Times New Roman" w:hAnsi="Times New Roman" w:cs="Times New Roman"/>
          <w:b/>
          <w:sz w:val="24"/>
          <w:szCs w:val="24"/>
        </w:rPr>
        <w:t>=</w:t>
      </w:r>
      <w:proofErr w:type="spellEnd"/>
      <w:r w:rsidRPr="00E8611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8611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86112">
        <w:rPr>
          <w:rFonts w:ascii="Times New Roman" w:hAnsi="Times New Roman" w:cs="Times New Roman"/>
          <w:b/>
          <w:sz w:val="24"/>
          <w:szCs w:val="24"/>
        </w:rPr>
        <w:t>+</w:t>
      </w:r>
      <w:r w:rsidRPr="00E8611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861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86112">
        <w:rPr>
          <w:rFonts w:ascii="Times New Roman" w:hAnsi="Times New Roman" w:cs="Times New Roman"/>
          <w:b/>
          <w:sz w:val="24"/>
          <w:szCs w:val="24"/>
        </w:rPr>
        <w:t>+</w:t>
      </w:r>
      <w:r w:rsidRPr="00E8611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8611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E86112" w:rsidRPr="00E86112" w:rsidRDefault="00E86112" w:rsidP="00E8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112">
        <w:rPr>
          <w:rFonts w:ascii="Times New Roman" w:hAnsi="Times New Roman" w:cs="Times New Roman"/>
          <w:b/>
          <w:bCs/>
          <w:sz w:val="24"/>
          <w:szCs w:val="24"/>
        </w:rPr>
        <w:t>При последовательном соединении резисторов их эквивалентное сопротивление всегда больше большего из сопротивлений этих резисторов</w:t>
      </w:r>
      <w:r w:rsidRPr="00E86112">
        <w:rPr>
          <w:rFonts w:ascii="Times New Roman" w:hAnsi="Times New Roman" w:cs="Times New Roman"/>
          <w:sz w:val="24"/>
          <w:szCs w:val="24"/>
        </w:rPr>
        <w:t>.</w:t>
      </w:r>
    </w:p>
    <w:p w:rsidR="00E86112" w:rsidRDefault="00E86112" w:rsidP="00E8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112">
        <w:rPr>
          <w:rFonts w:ascii="Times New Roman" w:hAnsi="Times New Roman" w:cs="Times New Roman"/>
          <w:sz w:val="24"/>
          <w:szCs w:val="24"/>
        </w:rPr>
        <w:lastRenderedPageBreak/>
        <w:t>Напряжение </w:t>
      </w:r>
      <w:proofErr w:type="spellStart"/>
      <w:r w:rsidRPr="00E8611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E861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proofErr w:type="spellEnd"/>
      <w:r w:rsidRPr="00E86112">
        <w:rPr>
          <w:rFonts w:ascii="Times New Roman" w:hAnsi="Times New Roman" w:cs="Times New Roman"/>
          <w:sz w:val="24"/>
          <w:szCs w:val="24"/>
        </w:rPr>
        <w:t> и мощность </w:t>
      </w:r>
      <w:proofErr w:type="spellStart"/>
      <w:r w:rsidRPr="00E8611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861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proofErr w:type="spellEnd"/>
      <w:r w:rsidRPr="00E86112">
        <w:rPr>
          <w:rFonts w:ascii="Times New Roman" w:hAnsi="Times New Roman" w:cs="Times New Roman"/>
          <w:sz w:val="24"/>
          <w:szCs w:val="24"/>
        </w:rPr>
        <w:t> на зажимах последовательно соединенных элементов распределяется пропорционально их сопротивлениям,  а мощность, подводимая к цепи, равна сумме мощностей на отдельных элементах.</w:t>
      </w:r>
    </w:p>
    <w:p w:rsidR="00DC61B7" w:rsidRPr="00DC61B7" w:rsidRDefault="00DC61B7" w:rsidP="00DC61B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DC61B7">
        <w:rPr>
          <w:b/>
          <w:color w:val="333333"/>
        </w:rPr>
        <w:t>Например</w:t>
      </w:r>
      <w:r w:rsidRPr="00DC61B7">
        <w:rPr>
          <w:color w:val="333333"/>
        </w:rPr>
        <w:t>.</w:t>
      </w:r>
      <w:r w:rsidRPr="00DC61B7">
        <w:rPr>
          <w:color w:val="333333"/>
        </w:rPr>
        <w:br/>
        <w:t>При соединении двух резисторов с номиналами R</w:t>
      </w:r>
      <w:r w:rsidRPr="00DC61B7">
        <w:rPr>
          <w:color w:val="333333"/>
          <w:vertAlign w:val="subscript"/>
        </w:rPr>
        <w:t>1</w:t>
      </w:r>
      <w:r w:rsidRPr="00DC61B7">
        <w:rPr>
          <w:color w:val="333333"/>
        </w:rPr>
        <w:t xml:space="preserve"> = 150 Ом и R</w:t>
      </w:r>
      <w:r w:rsidRPr="00DC61B7">
        <w:rPr>
          <w:color w:val="333333"/>
          <w:vertAlign w:val="subscript"/>
        </w:rPr>
        <w:t>2</w:t>
      </w:r>
      <w:r w:rsidRPr="00DC61B7">
        <w:rPr>
          <w:color w:val="333333"/>
        </w:rPr>
        <w:t xml:space="preserve"> = 330 Ом их общее сопротивление составит </w:t>
      </w:r>
      <w:proofErr w:type="spellStart"/>
      <w:r w:rsidRPr="00DC61B7">
        <w:rPr>
          <w:color w:val="333333"/>
        </w:rPr>
        <w:t>Rобщ</w:t>
      </w:r>
      <w:proofErr w:type="spellEnd"/>
      <w:r w:rsidRPr="00DC61B7">
        <w:rPr>
          <w:color w:val="333333"/>
        </w:rPr>
        <w:t xml:space="preserve"> = 150 + 330 = 480 Ом.</w:t>
      </w:r>
    </w:p>
    <w:p w:rsidR="00DC61B7" w:rsidRDefault="00DC61B7" w:rsidP="00DC61B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DC61B7">
        <w:rPr>
          <w:color w:val="333333"/>
        </w:rPr>
        <w:t>При соединении трех резисторов R</w:t>
      </w:r>
      <w:r w:rsidRPr="00DC61B7">
        <w:rPr>
          <w:color w:val="333333"/>
          <w:vertAlign w:val="subscript"/>
        </w:rPr>
        <w:t>1</w:t>
      </w:r>
      <w:r w:rsidRPr="00DC61B7">
        <w:rPr>
          <w:color w:val="333333"/>
        </w:rPr>
        <w:t xml:space="preserve"> = 20 кОм, R</w:t>
      </w:r>
      <w:r w:rsidRPr="00DC61B7">
        <w:rPr>
          <w:color w:val="333333"/>
          <w:vertAlign w:val="subscript"/>
        </w:rPr>
        <w:t>2</w:t>
      </w:r>
      <w:r w:rsidRPr="00DC61B7">
        <w:rPr>
          <w:color w:val="333333"/>
        </w:rPr>
        <w:t xml:space="preserve"> = 68 кОм и R</w:t>
      </w:r>
      <w:r w:rsidRPr="00DC61B7">
        <w:rPr>
          <w:color w:val="333333"/>
          <w:vertAlign w:val="subscript"/>
        </w:rPr>
        <w:t>3</w:t>
      </w:r>
      <w:r w:rsidRPr="00DC61B7">
        <w:rPr>
          <w:color w:val="333333"/>
        </w:rPr>
        <w:t xml:space="preserve"> = 180 кОм их общее сопротивление составит </w:t>
      </w:r>
      <w:proofErr w:type="spellStart"/>
      <w:r w:rsidRPr="00DC61B7">
        <w:rPr>
          <w:color w:val="333333"/>
        </w:rPr>
        <w:t>Rобщ</w:t>
      </w:r>
      <w:proofErr w:type="spellEnd"/>
      <w:r w:rsidRPr="00DC61B7">
        <w:rPr>
          <w:color w:val="333333"/>
        </w:rPr>
        <w:t xml:space="preserve"> = 20 + 68 + 180 = 268 кОм.</w:t>
      </w:r>
    </w:p>
    <w:p w:rsidR="00DC61B7" w:rsidRPr="00DC61B7" w:rsidRDefault="004D2AA1" w:rsidP="004D2AA1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</w:rPr>
      </w:pPr>
      <w:r>
        <w:rPr>
          <w:noProof/>
        </w:rPr>
        <w:drawing>
          <wp:inline distT="0" distB="0" distL="0" distR="0">
            <wp:extent cx="2618530" cy="1413728"/>
            <wp:effectExtent l="19050" t="0" r="0" b="0"/>
            <wp:docPr id="2" name="Рисунок 11" descr="Измерение сопротивления при последовательном соедин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мерение сопротивления при последовательном соединени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99" cy="141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9C" w:rsidRDefault="0062579C" w:rsidP="00B52743">
      <w:pPr>
        <w:ind w:firstLine="567"/>
        <w:jc w:val="both"/>
        <w:rPr>
          <w:b/>
        </w:rPr>
      </w:pPr>
    </w:p>
    <w:p w:rsidR="00987941" w:rsidRPr="00987941" w:rsidRDefault="00987941" w:rsidP="00B52743">
      <w:pPr>
        <w:ind w:firstLine="567"/>
        <w:jc w:val="both"/>
        <w:rPr>
          <w:b/>
          <w:color w:val="002060"/>
          <w:sz w:val="32"/>
          <w:szCs w:val="32"/>
        </w:rPr>
      </w:pPr>
      <w:r w:rsidRPr="00987941">
        <w:rPr>
          <w:b/>
          <w:bCs/>
          <w:color w:val="002060"/>
          <w:sz w:val="32"/>
          <w:szCs w:val="32"/>
          <w:highlight w:val="yellow"/>
        </w:rPr>
        <w:t>Запомните</w:t>
      </w:r>
      <w:r w:rsidRPr="00987941">
        <w:rPr>
          <w:color w:val="002060"/>
          <w:sz w:val="32"/>
          <w:szCs w:val="32"/>
          <w:highlight w:val="yellow"/>
          <w:shd w:val="clear" w:color="auto" w:fill="F3F7FA"/>
        </w:rPr>
        <w:t>. Из нескольких соединенных последовательно резисторов их общее сопротивление </w:t>
      </w:r>
      <w:proofErr w:type="spellStart"/>
      <w:r w:rsidRPr="00987941">
        <w:rPr>
          <w:b/>
          <w:bCs/>
          <w:color w:val="002060"/>
          <w:sz w:val="32"/>
          <w:szCs w:val="32"/>
          <w:highlight w:val="yellow"/>
        </w:rPr>
        <w:t>R</w:t>
      </w:r>
      <w:r w:rsidRPr="00987941">
        <w:rPr>
          <w:b/>
          <w:bCs/>
          <w:color w:val="002060"/>
          <w:sz w:val="32"/>
          <w:szCs w:val="32"/>
          <w:highlight w:val="yellow"/>
          <w:vertAlign w:val="subscript"/>
        </w:rPr>
        <w:t>общ</w:t>
      </w:r>
      <w:proofErr w:type="spellEnd"/>
      <w:r w:rsidRPr="00987941">
        <w:rPr>
          <w:color w:val="002060"/>
          <w:sz w:val="32"/>
          <w:szCs w:val="32"/>
          <w:highlight w:val="yellow"/>
          <w:shd w:val="clear" w:color="auto" w:fill="F3F7FA"/>
        </w:rPr>
        <w:t> определяет тот, у которого сопротивление больше по отношению к другим резисторам в этой цепи.</w:t>
      </w:r>
    </w:p>
    <w:p w:rsidR="00987941" w:rsidRDefault="00987941" w:rsidP="00B52743">
      <w:pPr>
        <w:ind w:firstLine="567"/>
        <w:jc w:val="both"/>
        <w:rPr>
          <w:b/>
        </w:rPr>
      </w:pPr>
    </w:p>
    <w:p w:rsidR="00B52743" w:rsidRPr="00E656AD" w:rsidRDefault="00B52743" w:rsidP="00B52743">
      <w:pPr>
        <w:ind w:firstLine="567"/>
        <w:jc w:val="both"/>
        <w:rPr>
          <w:b/>
        </w:rPr>
      </w:pPr>
      <w:r w:rsidRPr="00E656AD">
        <w:rPr>
          <w:b/>
        </w:rPr>
        <w:t xml:space="preserve">Вопрос № </w:t>
      </w:r>
      <w:r>
        <w:rPr>
          <w:b/>
        </w:rPr>
        <w:t>3</w:t>
      </w:r>
      <w:r w:rsidRPr="00E656AD">
        <w:rPr>
          <w:b/>
        </w:rPr>
        <w:t xml:space="preserve"> </w:t>
      </w:r>
      <w:r w:rsidR="00B74D33" w:rsidRPr="00B74D33">
        <w:rPr>
          <w:b/>
        </w:rPr>
        <w:t>Параллельное соединение резисторов</w:t>
      </w:r>
    </w:p>
    <w:p w:rsidR="0062579C" w:rsidRDefault="00C51CC4" w:rsidP="00C51CC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51CC4">
        <w:rPr>
          <w:rFonts w:eastAsiaTheme="minorHAnsi"/>
          <w:lang w:eastAsia="en-US"/>
        </w:rPr>
        <w:t>Параллельное соединение резистивных элементов — соединение,</w:t>
      </w:r>
      <w:r>
        <w:rPr>
          <w:rFonts w:eastAsiaTheme="minorHAnsi"/>
          <w:lang w:eastAsia="en-US"/>
        </w:rPr>
        <w:t xml:space="preserve"> </w:t>
      </w:r>
      <w:r w:rsidRPr="00C51CC4">
        <w:rPr>
          <w:rFonts w:eastAsiaTheme="minorHAnsi"/>
          <w:lang w:eastAsia="en-US"/>
        </w:rPr>
        <w:t>при котором начальные выводы (полюсы, зажимы) элементов соединяются в один узел и конечные выводы (полюсы, зажимы) элементов</w:t>
      </w:r>
      <w:r>
        <w:rPr>
          <w:rFonts w:eastAsiaTheme="minorHAnsi"/>
          <w:lang w:eastAsia="en-US"/>
        </w:rPr>
        <w:t xml:space="preserve"> </w:t>
      </w:r>
      <w:r w:rsidRPr="00C51CC4">
        <w:rPr>
          <w:rFonts w:eastAsiaTheme="minorHAnsi"/>
          <w:lang w:eastAsia="en-US"/>
        </w:rPr>
        <w:t>соединяются в другой узел так, что напряжения на всех элементах</w:t>
      </w:r>
      <w:r>
        <w:rPr>
          <w:rFonts w:eastAsiaTheme="minorHAnsi"/>
          <w:lang w:eastAsia="en-US"/>
        </w:rPr>
        <w:t xml:space="preserve"> </w:t>
      </w:r>
      <w:r w:rsidRPr="00C51CC4">
        <w:rPr>
          <w:rFonts w:eastAsiaTheme="minorHAnsi"/>
          <w:lang w:eastAsia="en-US"/>
        </w:rPr>
        <w:t>соединения становятся одинаковыми. Термин «параллельное соединение» применяется и для описания соединения источников</w:t>
      </w:r>
      <w:r>
        <w:rPr>
          <w:rFonts w:eastAsiaTheme="minorHAnsi"/>
          <w:lang w:eastAsia="en-US"/>
        </w:rPr>
        <w:t xml:space="preserve"> </w:t>
      </w:r>
      <w:r w:rsidRPr="00C51CC4">
        <w:rPr>
          <w:rFonts w:eastAsiaTheme="minorHAnsi"/>
          <w:lang w:eastAsia="en-US"/>
        </w:rPr>
        <w:t>тока и соединений резистивных элементов с источниками тока.</w:t>
      </w:r>
    </w:p>
    <w:p w:rsidR="00BC6189" w:rsidRPr="00BC6189" w:rsidRDefault="00BC6189" w:rsidP="00BC61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189">
        <w:rPr>
          <w:rFonts w:ascii="Times New Roman" w:hAnsi="Times New Roman" w:cs="Times New Roman"/>
          <w:sz w:val="24"/>
          <w:szCs w:val="24"/>
        </w:rPr>
        <w:t>При параллельном соединении резисторов (рис.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6189">
        <w:rPr>
          <w:rFonts w:ascii="Times New Roman" w:hAnsi="Times New Roman" w:cs="Times New Roman"/>
          <w:sz w:val="24"/>
          <w:szCs w:val="24"/>
        </w:rPr>
        <w:t>) все элементы цепи, в том числе и эквивалентное сопротивление </w:t>
      </w:r>
      <w:r w:rsidRPr="00BC618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C61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ЭКВ пар </w:t>
      </w:r>
      <w:r w:rsidRPr="00BC6189">
        <w:rPr>
          <w:rFonts w:ascii="Times New Roman" w:hAnsi="Times New Roman" w:cs="Times New Roman"/>
          <w:sz w:val="24"/>
          <w:szCs w:val="24"/>
        </w:rPr>
        <w:t>находятся под одним и тем же напряжением </w:t>
      </w:r>
      <w:r w:rsidRPr="00BC618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BC6189">
        <w:rPr>
          <w:rFonts w:ascii="Times New Roman" w:hAnsi="Times New Roman" w:cs="Times New Roman"/>
          <w:sz w:val="24"/>
          <w:szCs w:val="24"/>
        </w:rPr>
        <w:t>.</w:t>
      </w:r>
    </w:p>
    <w:p w:rsidR="00BC6189" w:rsidRPr="00BC6189" w:rsidRDefault="00BC6189" w:rsidP="00BC61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1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8812" cy="1296000"/>
            <wp:effectExtent l="0" t="0" r="4445" b="0"/>
            <wp:docPr id="100" name="Рисунок 100" descr="https://konspekta.net/lektsiiorgimg/baza10/80371223501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lektsiiorgimg/baza10/80371223501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812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89" w:rsidRPr="00BC6189" w:rsidRDefault="00BC6189" w:rsidP="00BC61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189">
        <w:rPr>
          <w:rFonts w:ascii="Times New Roman" w:hAnsi="Times New Roman" w:cs="Times New Roman"/>
          <w:sz w:val="24"/>
          <w:szCs w:val="24"/>
        </w:rPr>
        <w:t xml:space="preserve">                  Рисунок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6189">
        <w:rPr>
          <w:rFonts w:ascii="Times New Roman" w:hAnsi="Times New Roman" w:cs="Times New Roman"/>
          <w:sz w:val="24"/>
          <w:szCs w:val="24"/>
        </w:rPr>
        <w:t xml:space="preserve"> - Параллельное соединение сопротивлений</w:t>
      </w:r>
    </w:p>
    <w:p w:rsidR="00BC6189" w:rsidRPr="00BC6189" w:rsidRDefault="00BC6189" w:rsidP="00BC61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189" w:rsidRPr="00BC6189" w:rsidRDefault="00BC6189" w:rsidP="00BC61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1/ </w:t>
      </w:r>
      <w:proofErr w:type="spellStart"/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экв</w:t>
      </w:r>
      <w:r w:rsidRPr="00BC6189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1/ R</w:t>
      </w:r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+ 1/ R</w:t>
      </w:r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+ 1/ R</w:t>
      </w:r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3</w:t>
      </w:r>
      <w:r w:rsidRPr="00BC6189">
        <w:rPr>
          <w:rFonts w:ascii="Times New Roman" w:hAnsi="Times New Roman" w:cs="Times New Roman"/>
          <w:sz w:val="24"/>
          <w:szCs w:val="24"/>
        </w:rPr>
        <w:t xml:space="preserve"> . </w:t>
      </w:r>
    </w:p>
    <w:p w:rsidR="00BC6189" w:rsidRPr="00BC6189" w:rsidRDefault="00BC6189" w:rsidP="00BC6189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6189" w:rsidRPr="00BC6189" w:rsidRDefault="00BC6189" w:rsidP="00BC61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6189">
        <w:rPr>
          <w:rFonts w:ascii="Times New Roman" w:hAnsi="Times New Roman" w:cs="Times New Roman"/>
          <w:sz w:val="24"/>
          <w:szCs w:val="24"/>
        </w:rPr>
        <w:t xml:space="preserve">Величина обратная сопротивлению, называется </w:t>
      </w:r>
      <w:r w:rsidRPr="00BC6189">
        <w:rPr>
          <w:rFonts w:ascii="Times New Roman" w:hAnsi="Times New Roman" w:cs="Times New Roman"/>
          <w:b/>
          <w:sz w:val="24"/>
          <w:szCs w:val="24"/>
        </w:rPr>
        <w:t>проводимостью</w:t>
      </w:r>
      <w:r w:rsidRPr="00BC61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</w:t>
      </w:r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1/R.</w:t>
      </w:r>
    </w:p>
    <w:p w:rsidR="00BC6189" w:rsidRPr="00BC6189" w:rsidRDefault="00BC6189" w:rsidP="00BC61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6189">
        <w:rPr>
          <w:rFonts w:ascii="Times New Roman" w:hAnsi="Times New Roman" w:cs="Times New Roman"/>
          <w:sz w:val="24"/>
          <w:szCs w:val="24"/>
        </w:rPr>
        <w:t>Единица проводимости называется сименс (См): (</w:t>
      </w:r>
      <w:proofErr w:type="spellStart"/>
      <w:r w:rsidRPr="00BC6189"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 w:rsidRPr="00BC6189">
        <w:rPr>
          <w:rFonts w:ascii="Times New Roman" w:hAnsi="Times New Roman" w:cs="Times New Roman"/>
          <w:sz w:val="24"/>
          <w:szCs w:val="24"/>
        </w:rPr>
        <w:t>) = 1/Ом = См.</w:t>
      </w:r>
    </w:p>
    <w:p w:rsidR="00BC6189" w:rsidRPr="00BC6189" w:rsidRDefault="00BC6189" w:rsidP="00BC61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189">
        <w:rPr>
          <w:rFonts w:ascii="Times New Roman" w:hAnsi="Times New Roman" w:cs="Times New Roman"/>
          <w:sz w:val="24"/>
          <w:szCs w:val="24"/>
        </w:rPr>
        <w:t xml:space="preserve">При параллельном соединении элементов часто пользуются не сопротивлениями элементов, а их проводимостью. Тогда уравнение можно переписать для проводимостей как:                   </w:t>
      </w:r>
    </w:p>
    <w:p w:rsidR="00BC6189" w:rsidRPr="00BC6189" w:rsidRDefault="00BC6189" w:rsidP="00BC61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189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BC6189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BC6189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BC618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C6189">
        <w:rPr>
          <w:rFonts w:ascii="Times New Roman" w:hAnsi="Times New Roman" w:cs="Times New Roman"/>
          <w:b/>
          <w:sz w:val="24"/>
          <w:szCs w:val="24"/>
        </w:rPr>
        <w:t>+</w:t>
      </w:r>
      <w:r w:rsidRPr="00BC6189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BC618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C6189">
        <w:rPr>
          <w:rFonts w:ascii="Times New Roman" w:hAnsi="Times New Roman" w:cs="Times New Roman"/>
          <w:b/>
          <w:sz w:val="24"/>
          <w:szCs w:val="24"/>
        </w:rPr>
        <w:t>+</w:t>
      </w:r>
      <w:r w:rsidRPr="00BC6189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BC618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C6189">
        <w:rPr>
          <w:rFonts w:ascii="Times New Roman" w:hAnsi="Times New Roman" w:cs="Times New Roman"/>
          <w:b/>
          <w:sz w:val="24"/>
          <w:szCs w:val="24"/>
        </w:rPr>
        <w:t>.</w:t>
      </w:r>
    </w:p>
    <w:p w:rsidR="00BC6189" w:rsidRPr="00BC6189" w:rsidRDefault="00BC6189" w:rsidP="00BC61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189">
        <w:rPr>
          <w:rFonts w:ascii="Times New Roman" w:hAnsi="Times New Roman" w:cs="Times New Roman"/>
          <w:sz w:val="24"/>
          <w:szCs w:val="24"/>
        </w:rPr>
        <w:t>Следовательно, </w:t>
      </w:r>
      <w:r w:rsidRPr="00BC6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параллельном соединении элементов электрической цепи эквивалентная проводимость равна сумме проводимостей её отдельных параллельно включенных ветвей</w:t>
      </w:r>
      <w:r w:rsidRPr="00BC6189">
        <w:rPr>
          <w:rFonts w:ascii="Times New Roman" w:hAnsi="Times New Roman" w:cs="Times New Roman"/>
          <w:sz w:val="24"/>
          <w:szCs w:val="24"/>
        </w:rPr>
        <w:t>.</w:t>
      </w:r>
    </w:p>
    <w:p w:rsidR="00BC6189" w:rsidRDefault="00BC6189" w:rsidP="00BC61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189">
        <w:rPr>
          <w:rFonts w:ascii="Times New Roman" w:hAnsi="Times New Roman" w:cs="Times New Roman"/>
          <w:sz w:val="24"/>
          <w:szCs w:val="24"/>
        </w:rPr>
        <w:t>Ток в параллельных ветвях цепи распределяется обратно пропорционально их сопротивлениям, а мощность, подводимая к цепи, равна сумме мощностей на отдельных элементах.</w:t>
      </w:r>
    </w:p>
    <w:p w:rsidR="005E3ACF" w:rsidRPr="005E3ACF" w:rsidRDefault="005E3ACF" w:rsidP="005E3ACF">
      <w:pPr>
        <w:pStyle w:val="a5"/>
        <w:spacing w:before="0" w:beforeAutospacing="0" w:after="0" w:afterAutospacing="0"/>
      </w:pPr>
      <w:r w:rsidRPr="005E3ACF">
        <w:t xml:space="preserve">Токи в параллельных ветвях определяются по формулам: </w:t>
      </w:r>
    </w:p>
    <w:p w:rsidR="005E3ACF" w:rsidRPr="005E3ACF" w:rsidRDefault="005E3ACF" w:rsidP="005E3ACF">
      <w:pPr>
        <w:pStyle w:val="a5"/>
        <w:spacing w:before="0" w:beforeAutospacing="0" w:after="0" w:afterAutospacing="0"/>
        <w:jc w:val="center"/>
      </w:pPr>
      <w:r w:rsidRPr="005E3ACF">
        <w:rPr>
          <w:noProof/>
        </w:rPr>
        <w:lastRenderedPageBreak/>
        <w:drawing>
          <wp:inline distT="0" distB="0" distL="0" distR="0">
            <wp:extent cx="4305300" cy="542925"/>
            <wp:effectExtent l="19050" t="0" r="0" b="0"/>
            <wp:docPr id="12" name="Рисунок 21" descr="http://eskhol.narod.ru/biblio/uchebnik/risunki/ris_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skhol.narod.ru/biblio/uchebnik/risunki/ris_3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ACF" w:rsidRPr="005E3ACF" w:rsidRDefault="005E3ACF" w:rsidP="005E3ACF">
      <w:r w:rsidRPr="005E3ACF">
        <w:t>        где</w:t>
      </w:r>
      <w:r w:rsidRPr="005E3ACF">
        <w:rPr>
          <w:noProof/>
        </w:rPr>
        <w:drawing>
          <wp:inline distT="0" distB="0" distL="0" distR="0">
            <wp:extent cx="2447925" cy="514350"/>
            <wp:effectExtent l="19050" t="0" r="9525" b="0"/>
            <wp:docPr id="22" name="Рисунок 22" descr="http://eskhol.narod.ru/biblio/uchebnik/risunki/ris_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skhol.narod.ru/biblio/uchebnik/risunki/ris_4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ACF">
        <w:t xml:space="preserve">- проводимости 1-й, 2-й и </w:t>
      </w:r>
      <w:proofErr w:type="spellStart"/>
      <w:r w:rsidRPr="005E3ACF">
        <w:t>n-й</w:t>
      </w:r>
      <w:proofErr w:type="spellEnd"/>
      <w:r w:rsidRPr="005E3ACF">
        <w:t xml:space="preserve"> ветвей. </w:t>
      </w:r>
    </w:p>
    <w:p w:rsidR="005E3ACF" w:rsidRPr="005E3ACF" w:rsidRDefault="005E3ACF" w:rsidP="005E3ACF">
      <w:pPr>
        <w:pStyle w:val="a5"/>
        <w:spacing w:before="0" w:beforeAutospacing="0" w:after="0" w:afterAutospacing="0"/>
      </w:pPr>
      <w:r w:rsidRPr="005E3ACF">
        <w:t xml:space="preserve">        В соответствии с первым законом Кирхгофа, ток в неразветвленной части схемы равен сумме токов в параллельных ветвях. </w:t>
      </w:r>
    </w:p>
    <w:p w:rsidR="005E3ACF" w:rsidRPr="005E3ACF" w:rsidRDefault="005E3ACF" w:rsidP="005E3ACF">
      <w:pPr>
        <w:pStyle w:val="a5"/>
        <w:spacing w:before="0" w:beforeAutospacing="0" w:after="0" w:afterAutospacing="0"/>
        <w:jc w:val="center"/>
      </w:pPr>
      <w:r w:rsidRPr="005E3ACF">
        <w:rPr>
          <w:noProof/>
        </w:rPr>
        <w:drawing>
          <wp:inline distT="0" distB="0" distL="0" distR="0">
            <wp:extent cx="5857875" cy="295275"/>
            <wp:effectExtent l="19050" t="0" r="9525" b="0"/>
            <wp:docPr id="11" name="Рисунок 23" descr="http://eskhol.narod.ru/biblio/uchebnik/risunki/ris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skhol.narod.ru/biblio/uchebnik/risunki/ris_4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ACF" w:rsidRPr="005E3ACF" w:rsidRDefault="005E3ACF" w:rsidP="005E3ACF">
      <w:r w:rsidRPr="005E3ACF">
        <w:t>        где</w:t>
      </w:r>
      <w:r w:rsidRPr="005E3ACF">
        <w:rPr>
          <w:noProof/>
        </w:rPr>
        <w:drawing>
          <wp:inline distT="0" distB="0" distL="0" distR="0">
            <wp:extent cx="1752600" cy="295275"/>
            <wp:effectExtent l="19050" t="0" r="0" b="0"/>
            <wp:docPr id="10" name="Рисунок 24" descr="http://eskhol.narod.ru/biblio/uchebnik/risunki/ris_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skhol.narod.ru/biblio/uchebnik/risunki/ris_4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ACF" w:rsidRPr="005E3ACF" w:rsidRDefault="005E3ACF" w:rsidP="005E3ACF">
      <w:r w:rsidRPr="005E3ACF">
        <w:t> </w:t>
      </w:r>
    </w:p>
    <w:p w:rsidR="005E3ACF" w:rsidRPr="005E3ACF" w:rsidRDefault="005E3ACF" w:rsidP="00734B64">
      <w:pPr>
        <w:jc w:val="both"/>
      </w:pPr>
      <w:r w:rsidRPr="005E3ACF">
        <w:t xml:space="preserve">        Эквивалентная проводимость электрической цепи, состоящей из </w:t>
      </w:r>
      <w:proofErr w:type="spellStart"/>
      <w:r w:rsidRPr="005E3ACF">
        <w:t>n</w:t>
      </w:r>
      <w:proofErr w:type="spellEnd"/>
      <w:r w:rsidRPr="005E3ACF">
        <w:t xml:space="preserve"> параллельно включенных элементов, равна сумме проводимостей параллельно включенных элементов.</w:t>
      </w:r>
      <w:r w:rsidRPr="005E3ACF">
        <w:br/>
        <w:t xml:space="preserve">        Эквивалентным сопротивлением цепи называется величина, обратная эквивалентной проводимости </w:t>
      </w:r>
    </w:p>
    <w:p w:rsidR="005E3ACF" w:rsidRPr="005E3ACF" w:rsidRDefault="005E3ACF" w:rsidP="005E3ACF">
      <w:pPr>
        <w:pStyle w:val="a5"/>
        <w:spacing w:before="0" w:beforeAutospacing="0" w:after="0" w:afterAutospacing="0"/>
        <w:jc w:val="center"/>
      </w:pPr>
      <w:r w:rsidRPr="005E3ACF">
        <w:rPr>
          <w:noProof/>
        </w:rPr>
        <w:drawing>
          <wp:inline distT="0" distB="0" distL="0" distR="0">
            <wp:extent cx="742950" cy="552450"/>
            <wp:effectExtent l="19050" t="0" r="0" b="0"/>
            <wp:docPr id="25" name="Рисунок 25" descr="http://eskhol.narod.ru/biblio/uchebnik/risunki/ris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skhol.narod.ru/biblio/uchebnik/risunki/ris_4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ACF" w:rsidRPr="005E3ACF" w:rsidRDefault="005E3ACF" w:rsidP="005E3ACF">
      <w:r w:rsidRPr="005E3ACF">
        <w:t xml:space="preserve">       Эквивалентное сопротивление схемы, состоящей из </w:t>
      </w:r>
      <w:proofErr w:type="spellStart"/>
      <w:r w:rsidRPr="005E3ACF">
        <w:t>n</w:t>
      </w:r>
      <w:proofErr w:type="spellEnd"/>
      <w:r w:rsidRPr="005E3ACF">
        <w:t xml:space="preserve"> одинаковых элементов, в </w:t>
      </w:r>
      <w:proofErr w:type="spellStart"/>
      <w:r w:rsidRPr="005E3ACF">
        <w:t>n</w:t>
      </w:r>
      <w:proofErr w:type="spellEnd"/>
      <w:r w:rsidRPr="005E3ACF">
        <w:t xml:space="preserve"> раз меньше сопротивлений R одного элемента </w:t>
      </w:r>
    </w:p>
    <w:p w:rsidR="005E3ACF" w:rsidRPr="005E3ACF" w:rsidRDefault="005E3ACF" w:rsidP="005E3ACF">
      <w:pPr>
        <w:pStyle w:val="a5"/>
        <w:spacing w:before="0" w:beforeAutospacing="0" w:after="0" w:afterAutospacing="0"/>
        <w:jc w:val="center"/>
      </w:pPr>
      <w:r w:rsidRPr="005E3ACF">
        <w:rPr>
          <w:noProof/>
        </w:rPr>
        <w:drawing>
          <wp:inline distT="0" distB="0" distL="0" distR="0">
            <wp:extent cx="666750" cy="495300"/>
            <wp:effectExtent l="19050" t="0" r="0" b="0"/>
            <wp:docPr id="9" name="Рисунок 26" descr="http://eskhol.narod.ru/biblio/uchebnik/risunki/ris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skhol.narod.ru/biblio/uchebnik/risunki/ris_4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64" w:rsidRDefault="005E3ACF" w:rsidP="00734B64">
      <w:pPr>
        <w:jc w:val="both"/>
      </w:pPr>
      <w:r w:rsidRPr="005E3ACF">
        <w:t>Возьмем схему, состоящую из двух параллельно включенных сопротивлений (рисунок 3). Известны величины сопротивлений и ток в неразветвленной части схемы. Необходимо определить токи в параллельных ветвях.</w:t>
      </w:r>
    </w:p>
    <w:p w:rsidR="00734B64" w:rsidRDefault="005E3ACF" w:rsidP="00734B64">
      <w:pPr>
        <w:jc w:val="center"/>
      </w:pPr>
      <w:r w:rsidRPr="005E3ACF">
        <w:rPr>
          <w:noProof/>
        </w:rPr>
        <w:drawing>
          <wp:inline distT="0" distB="0" distL="0" distR="0">
            <wp:extent cx="3971925" cy="1447800"/>
            <wp:effectExtent l="19050" t="0" r="9525" b="0"/>
            <wp:docPr id="7" name="Рисунок 27" descr="http://eskhol.narod.ru/biblio/uchebnik/risunki/ris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skhol.narod.ru/biblio/uchebnik/risunki/ris_4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B64">
        <w:t xml:space="preserve">   </w:t>
      </w:r>
    </w:p>
    <w:p w:rsidR="005E3ACF" w:rsidRPr="005E3ACF" w:rsidRDefault="00734B64" w:rsidP="00734B64">
      <w:pPr>
        <w:jc w:val="center"/>
      </w:pPr>
      <w:r>
        <w:t xml:space="preserve"> </w:t>
      </w:r>
      <w:r w:rsidR="005E3ACF" w:rsidRPr="005E3ACF">
        <w:t>Рисунок 3</w:t>
      </w:r>
    </w:p>
    <w:p w:rsidR="00734B64" w:rsidRDefault="005E3ACF" w:rsidP="005E3ACF">
      <w:pPr>
        <w:pStyle w:val="a5"/>
        <w:spacing w:before="0" w:beforeAutospacing="0" w:after="0" w:afterAutospacing="0"/>
        <w:jc w:val="center"/>
      </w:pPr>
      <w:r w:rsidRPr="005E3ACF">
        <w:t xml:space="preserve">    </w:t>
      </w:r>
    </w:p>
    <w:p w:rsidR="005E3ACF" w:rsidRPr="005E3ACF" w:rsidRDefault="005E3ACF" w:rsidP="005E3ACF">
      <w:pPr>
        <w:pStyle w:val="a5"/>
        <w:spacing w:before="0" w:beforeAutospacing="0" w:after="0" w:afterAutospacing="0"/>
        <w:jc w:val="center"/>
      </w:pPr>
      <w:r w:rsidRPr="005E3ACF">
        <w:t xml:space="preserve"> Эквивалентная проводимость схемы </w:t>
      </w:r>
    </w:p>
    <w:p w:rsidR="005E3ACF" w:rsidRPr="005E3ACF" w:rsidRDefault="005E3ACF" w:rsidP="005E3ACF">
      <w:pPr>
        <w:pStyle w:val="a5"/>
        <w:spacing w:before="0" w:beforeAutospacing="0" w:after="0" w:afterAutospacing="0"/>
        <w:jc w:val="center"/>
      </w:pPr>
      <w:r w:rsidRPr="005E3ACF">
        <w:rPr>
          <w:noProof/>
        </w:rPr>
        <w:drawing>
          <wp:inline distT="0" distB="0" distL="0" distR="0">
            <wp:extent cx="2800350" cy="571500"/>
            <wp:effectExtent l="19050" t="0" r="0" b="0"/>
            <wp:docPr id="28" name="Рисунок 28" descr="http://eskhol.narod.ru/biblio/uchebnik/risunki/ris_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skhol.narod.ru/biblio/uchebnik/risunki/ris_48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ACF">
        <w:t>,</w:t>
      </w:r>
    </w:p>
    <w:p w:rsidR="005E3ACF" w:rsidRPr="005E3ACF" w:rsidRDefault="005E3ACF" w:rsidP="005E3ACF">
      <w:r w:rsidRPr="005E3ACF">
        <w:t xml:space="preserve">        а эквивалентное сопротивление </w:t>
      </w:r>
    </w:p>
    <w:p w:rsidR="005E3ACF" w:rsidRPr="005E3ACF" w:rsidRDefault="005E3ACF" w:rsidP="005E3ACF">
      <w:pPr>
        <w:pStyle w:val="a5"/>
        <w:spacing w:before="0" w:beforeAutospacing="0" w:after="0" w:afterAutospacing="0"/>
        <w:jc w:val="center"/>
      </w:pPr>
      <w:r w:rsidRPr="005E3ACF">
        <w:rPr>
          <w:noProof/>
        </w:rPr>
        <w:drawing>
          <wp:inline distT="0" distB="0" distL="0" distR="0">
            <wp:extent cx="1600200" cy="571500"/>
            <wp:effectExtent l="19050" t="0" r="0" b="0"/>
            <wp:docPr id="29" name="Рисунок 29" descr="http://eskhol.narod.ru/biblio/uchebnik/risunki/ris_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skhol.narod.ru/biblio/uchebnik/risunki/ris_49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ACF">
        <w:t xml:space="preserve">        </w:t>
      </w:r>
    </w:p>
    <w:p w:rsidR="005E3ACF" w:rsidRPr="005E3ACF" w:rsidRDefault="005E3ACF" w:rsidP="005E3ACF">
      <w:pPr>
        <w:pStyle w:val="a5"/>
        <w:spacing w:before="0" w:beforeAutospacing="0" w:after="0" w:afterAutospacing="0"/>
        <w:jc w:val="center"/>
      </w:pPr>
      <w:r w:rsidRPr="005E3ACF">
        <w:t xml:space="preserve">Напряжение на входе схемы          </w:t>
      </w:r>
      <w:r w:rsidRPr="005E3ACF">
        <w:rPr>
          <w:noProof/>
        </w:rPr>
        <w:drawing>
          <wp:inline distT="0" distB="0" distL="0" distR="0">
            <wp:extent cx="819150" cy="295275"/>
            <wp:effectExtent l="19050" t="0" r="0" b="0"/>
            <wp:docPr id="30" name="Рисунок 30" descr="http://eskhol.narod.ru/biblio/uchebnik/risunki/ris_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skhol.narod.ru/biblio/uchebnik/risunki/ris_5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ACF">
        <w:t xml:space="preserve">  </w:t>
      </w:r>
    </w:p>
    <w:p w:rsidR="005E3ACF" w:rsidRPr="005E3ACF" w:rsidRDefault="005E3ACF" w:rsidP="005E3ACF">
      <w:pPr>
        <w:pStyle w:val="a5"/>
        <w:spacing w:before="0" w:beforeAutospacing="0" w:after="0" w:afterAutospacing="0"/>
        <w:jc w:val="center"/>
      </w:pPr>
      <w:r w:rsidRPr="005E3ACF">
        <w:t xml:space="preserve">Токи в параллельных ветвях </w:t>
      </w:r>
      <w:r w:rsidRPr="005E3ACF">
        <w:rPr>
          <w:noProof/>
        </w:rPr>
        <w:drawing>
          <wp:inline distT="0" distB="0" distL="0" distR="0">
            <wp:extent cx="3581400" cy="571500"/>
            <wp:effectExtent l="19050" t="0" r="0" b="0"/>
            <wp:docPr id="31" name="Рисунок 31" descr="http://eskhol.narod.ru/biblio/uchebnik/risunki/ris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skhol.narod.ru/biblio/uchebnik/risunki/ris_5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ACF">
        <w:t xml:space="preserve">        </w:t>
      </w:r>
    </w:p>
    <w:p w:rsidR="005E3ACF" w:rsidRPr="005E3ACF" w:rsidRDefault="005E3ACF" w:rsidP="005E3ACF">
      <w:pPr>
        <w:pStyle w:val="a5"/>
        <w:spacing w:before="0" w:beforeAutospacing="0" w:after="0" w:afterAutospacing="0"/>
        <w:jc w:val="center"/>
      </w:pPr>
      <w:r w:rsidRPr="005E3ACF">
        <w:t xml:space="preserve">Аналогично         </w:t>
      </w:r>
      <w:r w:rsidRPr="005E3ACF">
        <w:rPr>
          <w:noProof/>
        </w:rPr>
        <w:drawing>
          <wp:inline distT="0" distB="0" distL="0" distR="0">
            <wp:extent cx="1724025" cy="581025"/>
            <wp:effectExtent l="19050" t="0" r="9525" b="0"/>
            <wp:docPr id="32" name="Рисунок 32" descr="http://eskhol.narod.ru/biblio/uchebnik/risunki/ris_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skhol.narod.ru/biblio/uchebnik/risunki/ris_52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ACF">
        <w:t>       </w:t>
      </w:r>
    </w:p>
    <w:p w:rsidR="005E3ACF" w:rsidRDefault="005E3ACF" w:rsidP="005E3ACF">
      <w:pPr>
        <w:pStyle w:val="a5"/>
        <w:spacing w:before="0" w:beforeAutospacing="0" w:after="0" w:afterAutospacing="0"/>
        <w:jc w:val="both"/>
      </w:pPr>
      <w:r w:rsidRPr="005E3ACF">
        <w:lastRenderedPageBreak/>
        <w:t xml:space="preserve">Ток в параллельной ветви равен току в неразветвленной части схемы, умноженному на сопротивление противолежащей, чужой параллельной ветви и деленному на сумму сопротивлений чужой и своей параллельно включенных ветвей. </w:t>
      </w:r>
    </w:p>
    <w:p w:rsidR="00DA0946" w:rsidRPr="00DA0946" w:rsidRDefault="00DA0946" w:rsidP="00DA094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DA0946">
        <w:rPr>
          <w:b/>
          <w:color w:val="333333"/>
        </w:rPr>
        <w:t>Например.</w:t>
      </w:r>
    </w:p>
    <w:p w:rsidR="00DA0946" w:rsidRPr="00DA0946" w:rsidRDefault="00DA0946" w:rsidP="00DA094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DA0946">
        <w:rPr>
          <w:color w:val="333333"/>
        </w:rPr>
        <w:t>При соединении двух резисторов с номиналами R</w:t>
      </w:r>
      <w:r w:rsidRPr="00DA0946">
        <w:rPr>
          <w:color w:val="333333"/>
          <w:vertAlign w:val="subscript"/>
        </w:rPr>
        <w:t>1</w:t>
      </w:r>
      <w:r w:rsidRPr="00DA0946">
        <w:rPr>
          <w:color w:val="333333"/>
        </w:rPr>
        <w:t xml:space="preserve"> = 47 кОм и R</w:t>
      </w:r>
      <w:r w:rsidRPr="00DA0946">
        <w:rPr>
          <w:color w:val="333333"/>
          <w:vertAlign w:val="subscript"/>
        </w:rPr>
        <w:t>2</w:t>
      </w:r>
      <w:r w:rsidRPr="00DA0946">
        <w:rPr>
          <w:color w:val="333333"/>
        </w:rPr>
        <w:t xml:space="preserve"> = 68 кОм их общее сопротивление составит </w:t>
      </w:r>
      <w:proofErr w:type="spellStart"/>
      <w:r w:rsidRPr="00DA0946">
        <w:rPr>
          <w:color w:val="333333"/>
        </w:rPr>
        <w:t>Rобщ</w:t>
      </w:r>
      <w:proofErr w:type="spellEnd"/>
      <w:r w:rsidRPr="00DA0946">
        <w:rPr>
          <w:color w:val="333333"/>
        </w:rPr>
        <w:t xml:space="preserve"> = 47•68 / (47 + 68) = 27,8 кОм.</w:t>
      </w:r>
    </w:p>
    <w:p w:rsidR="00DA0946" w:rsidRDefault="00DA0946" w:rsidP="00DA094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DA0946">
        <w:rPr>
          <w:color w:val="333333"/>
        </w:rPr>
        <w:t>При соединении трех резисторов R</w:t>
      </w:r>
      <w:r w:rsidRPr="00DA0946">
        <w:rPr>
          <w:color w:val="333333"/>
          <w:vertAlign w:val="subscript"/>
        </w:rPr>
        <w:t>1</w:t>
      </w:r>
      <w:r w:rsidRPr="00DA0946">
        <w:rPr>
          <w:color w:val="333333"/>
        </w:rPr>
        <w:t xml:space="preserve"> = 10 Ом, R</w:t>
      </w:r>
      <w:r w:rsidRPr="00DA0946">
        <w:rPr>
          <w:color w:val="333333"/>
          <w:vertAlign w:val="subscript"/>
        </w:rPr>
        <w:t>2</w:t>
      </w:r>
      <w:r w:rsidRPr="00DA0946">
        <w:rPr>
          <w:color w:val="333333"/>
        </w:rPr>
        <w:t xml:space="preserve"> = 15 Ом и R</w:t>
      </w:r>
      <w:r w:rsidRPr="00DA0946">
        <w:rPr>
          <w:color w:val="333333"/>
          <w:vertAlign w:val="subscript"/>
        </w:rPr>
        <w:t>3</w:t>
      </w:r>
      <w:r w:rsidRPr="00DA0946">
        <w:rPr>
          <w:color w:val="333333"/>
        </w:rPr>
        <w:t xml:space="preserve"> = 33 Ом их общее сопротивление равно </w:t>
      </w:r>
      <w:proofErr w:type="spellStart"/>
      <w:r w:rsidRPr="00DA0946">
        <w:rPr>
          <w:color w:val="333333"/>
        </w:rPr>
        <w:t>Rобщ</w:t>
      </w:r>
      <w:proofErr w:type="spellEnd"/>
      <w:r w:rsidRPr="00DA0946">
        <w:rPr>
          <w:color w:val="333333"/>
        </w:rPr>
        <w:t xml:space="preserve"> = 10•15•33 / (15•33) + (10•33) + (10•15) = 5,07 Ом.</w:t>
      </w:r>
    </w:p>
    <w:p w:rsidR="00DA0946" w:rsidRPr="00DA0946" w:rsidRDefault="00C6247A" w:rsidP="00C624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</w:rPr>
      </w:pPr>
      <w:r>
        <w:rPr>
          <w:noProof/>
        </w:rPr>
        <w:drawing>
          <wp:inline distT="0" distB="0" distL="0" distR="0">
            <wp:extent cx="2085975" cy="1908445"/>
            <wp:effectExtent l="19050" t="0" r="9525" b="0"/>
            <wp:docPr id="14" name="Рисунок 14" descr="Измерение общего сопроти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мерение общего сопротивления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A1" w:rsidRDefault="004D2AA1" w:rsidP="005E3ACF">
      <w:pPr>
        <w:pStyle w:val="a5"/>
        <w:spacing w:before="0" w:beforeAutospacing="0" w:after="0" w:afterAutospacing="0"/>
        <w:jc w:val="both"/>
      </w:pPr>
    </w:p>
    <w:p w:rsidR="00C6247A" w:rsidRPr="005D5927" w:rsidRDefault="005D5927" w:rsidP="005E3ACF">
      <w:pPr>
        <w:pStyle w:val="a5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5D5927">
        <w:rPr>
          <w:b/>
          <w:bCs/>
          <w:color w:val="002060"/>
          <w:sz w:val="32"/>
          <w:szCs w:val="32"/>
          <w:highlight w:val="yellow"/>
        </w:rPr>
        <w:t>На заметку</w:t>
      </w:r>
      <w:r w:rsidRPr="005D5927">
        <w:rPr>
          <w:color w:val="002060"/>
          <w:sz w:val="32"/>
          <w:szCs w:val="32"/>
          <w:highlight w:val="yellow"/>
          <w:shd w:val="clear" w:color="auto" w:fill="F3F7FA"/>
        </w:rPr>
        <w:t xml:space="preserve">. При соединении двух резисторов с одинаковыми номиналами их общее сопротивление </w:t>
      </w:r>
      <w:proofErr w:type="spellStart"/>
      <w:r w:rsidRPr="005D5927">
        <w:rPr>
          <w:color w:val="002060"/>
          <w:sz w:val="32"/>
          <w:szCs w:val="32"/>
          <w:highlight w:val="yellow"/>
          <w:shd w:val="clear" w:color="auto" w:fill="F3F7FA"/>
        </w:rPr>
        <w:t>R</w:t>
      </w:r>
      <w:r w:rsidRPr="005D5927">
        <w:rPr>
          <w:color w:val="002060"/>
          <w:sz w:val="32"/>
          <w:szCs w:val="32"/>
          <w:highlight w:val="yellow"/>
          <w:shd w:val="clear" w:color="auto" w:fill="F3F7FA"/>
          <w:vertAlign w:val="subscript"/>
        </w:rPr>
        <w:t>общ</w:t>
      </w:r>
      <w:proofErr w:type="spellEnd"/>
      <w:r w:rsidRPr="005D5927">
        <w:rPr>
          <w:color w:val="002060"/>
          <w:sz w:val="32"/>
          <w:szCs w:val="32"/>
          <w:highlight w:val="yellow"/>
          <w:shd w:val="clear" w:color="auto" w:fill="F3F7FA"/>
        </w:rPr>
        <w:t xml:space="preserve"> равно половине сопротивления каждого из них.</w:t>
      </w:r>
    </w:p>
    <w:p w:rsidR="00556F0A" w:rsidRDefault="00556F0A" w:rsidP="00C216AD">
      <w:pPr>
        <w:ind w:firstLine="567"/>
        <w:jc w:val="both"/>
        <w:rPr>
          <w:b/>
        </w:rPr>
      </w:pPr>
    </w:p>
    <w:p w:rsidR="00C216AD" w:rsidRPr="00E656AD" w:rsidRDefault="00C216AD" w:rsidP="00C216AD">
      <w:pPr>
        <w:ind w:firstLine="567"/>
        <w:jc w:val="both"/>
        <w:rPr>
          <w:b/>
        </w:rPr>
      </w:pPr>
      <w:r w:rsidRPr="00E656AD">
        <w:rPr>
          <w:b/>
        </w:rPr>
        <w:t xml:space="preserve">Вопрос № </w:t>
      </w:r>
      <w:r>
        <w:rPr>
          <w:b/>
        </w:rPr>
        <w:t>4</w:t>
      </w:r>
      <w:r w:rsidRPr="00E656AD">
        <w:rPr>
          <w:b/>
        </w:rPr>
        <w:t xml:space="preserve"> </w:t>
      </w:r>
      <w:r w:rsidR="005E3ACF" w:rsidRPr="005E3ACF">
        <w:rPr>
          <w:b/>
        </w:rPr>
        <w:t>Смешанное соединение резисторов</w:t>
      </w:r>
    </w:p>
    <w:p w:rsidR="009A16DE" w:rsidRPr="00DC61B7" w:rsidRDefault="008700B6" w:rsidP="00DC61B7">
      <w:pPr>
        <w:autoSpaceDE w:val="0"/>
        <w:autoSpaceDN w:val="0"/>
        <w:adjustRightInd w:val="0"/>
        <w:ind w:firstLine="709"/>
        <w:jc w:val="both"/>
        <w:rPr>
          <w:color w:val="111111"/>
          <w:shd w:val="clear" w:color="auto" w:fill="FFFFFF"/>
        </w:rPr>
      </w:pPr>
      <w:r w:rsidRPr="00DC61B7">
        <w:rPr>
          <w:color w:val="111111"/>
          <w:shd w:val="clear" w:color="auto" w:fill="FFFFFF"/>
        </w:rPr>
        <w:t>Помимо параллельного и последовательного соединений резисторов существует еще </w:t>
      </w:r>
      <w:r w:rsidRPr="00DC61B7">
        <w:rPr>
          <w:rStyle w:val="a7"/>
          <w:color w:val="111111"/>
          <w:shd w:val="clear" w:color="auto" w:fill="FFFFFF"/>
        </w:rPr>
        <w:t>смешанное соединение</w:t>
      </w:r>
      <w:r w:rsidRPr="00DC61B7">
        <w:rPr>
          <w:color w:val="111111"/>
          <w:shd w:val="clear" w:color="auto" w:fill="FFFFFF"/>
        </w:rPr>
        <w:t xml:space="preserve">. Из названия уже понятно, что при таком соединении в цепи присутствуют резисторы, соединенные как параллельно, так и последовательно. </w:t>
      </w:r>
    </w:p>
    <w:p w:rsidR="00DC61B7" w:rsidRPr="00DC61B7" w:rsidRDefault="00DC61B7" w:rsidP="00DC61B7">
      <w:pPr>
        <w:ind w:firstLine="720"/>
        <w:jc w:val="both"/>
      </w:pPr>
      <w:r w:rsidRPr="00DC61B7">
        <w:t xml:space="preserve">При смешанном соединении резистивных элементов (рисунок 4) ток в неразветвленной части схемы будет равен  </w:t>
      </w:r>
    </w:p>
    <w:tbl>
      <w:tblPr>
        <w:tblStyle w:val="a4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1"/>
        <w:gridCol w:w="1255"/>
      </w:tblGrid>
      <w:tr w:rsidR="00DC61B7" w:rsidRPr="00020708" w:rsidTr="00C03FDD">
        <w:trPr>
          <w:jc w:val="center"/>
        </w:trPr>
        <w:tc>
          <w:tcPr>
            <w:tcW w:w="8101" w:type="dxa"/>
          </w:tcPr>
          <w:p w:rsidR="00DC61B7" w:rsidRPr="00020708" w:rsidRDefault="00DC61B7" w:rsidP="00C03FDD">
            <w:pPr>
              <w:spacing w:line="360" w:lineRule="auto"/>
              <w:jc w:val="center"/>
            </w:pPr>
            <w:r w:rsidRPr="00020708">
              <w:rPr>
                <w:position w:val="-56"/>
                <w:sz w:val="24"/>
                <w:szCs w:val="24"/>
              </w:rPr>
              <w:object w:dxaOrig="294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3.25pt;height:47.25pt" o:ole="">
                  <v:imagedata r:id="rId25" o:title=""/>
                </v:shape>
                <o:OLEObject Type="Embed" ProgID="Equation.3" ShapeID="_x0000_i1026" DrawAspect="Content" ObjectID="_1695112253" r:id="rId26"/>
              </w:object>
            </w:r>
          </w:p>
        </w:tc>
        <w:tc>
          <w:tcPr>
            <w:tcW w:w="1255" w:type="dxa"/>
          </w:tcPr>
          <w:p w:rsidR="00DC61B7" w:rsidRPr="00020708" w:rsidRDefault="00DC61B7" w:rsidP="00C03FDD">
            <w:pPr>
              <w:spacing w:line="360" w:lineRule="auto"/>
              <w:jc w:val="right"/>
            </w:pPr>
          </w:p>
        </w:tc>
      </w:tr>
    </w:tbl>
    <w:p w:rsidR="00DC61B7" w:rsidRPr="00020708" w:rsidRDefault="00300F57" w:rsidP="00DC61B7">
      <w:pPr>
        <w:spacing w:line="360" w:lineRule="auto"/>
        <w:ind w:firstLine="720"/>
        <w:jc w:val="both"/>
      </w:pPr>
      <w:r>
        <w:pict>
          <v:group id="_x0000_s1026" editas="canvas" style="width:441.1pt;height:153.05pt;mso-position-horizontal-relative:char;mso-position-vertical-relative:line" coordorigin="2269,8925" coordsize="6919,2370">
            <o:lock v:ext="edit" aspectratio="t"/>
            <v:shape id="_x0000_s1027" type="#_x0000_t75" style="position:absolute;left:2269;top:8925;width:6919;height:237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69;top:10179;width:563;height:421" filled="f" stroked="f">
              <v:textbox style="mso-next-textbox:#_x0000_s1028">
                <w:txbxContent>
                  <w:p w:rsidR="00DC61B7" w:rsidRPr="008E7817" w:rsidRDefault="00DC61B7" w:rsidP="00DC61B7">
                    <w:r w:rsidRPr="008E7817">
                      <w:rPr>
                        <w:lang w:val="en-US"/>
                      </w:rPr>
                      <w:t>R</w:t>
                    </w:r>
                    <w:r w:rsidRPr="008E7817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3257;top:10876;width:847;height:419" filled="f" stroked="f">
              <v:textbox style="mso-next-textbox:#_x0000_s1029">
                <w:txbxContent>
                  <w:p w:rsidR="00DC61B7" w:rsidRPr="008E7817" w:rsidRDefault="00DC61B7" w:rsidP="00DC61B7">
                    <w:pPr>
                      <w:rPr>
                        <w:lang w:val="en-US"/>
                      </w:rPr>
                    </w:pPr>
                    <w:r w:rsidRPr="008E7817">
                      <w:rPr>
                        <w:lang w:val="en-US"/>
                      </w:rPr>
                      <w:t>E=U</w:t>
                    </w:r>
                  </w:p>
                </w:txbxContent>
              </v:textbox>
            </v:shape>
            <v:shape id="_x0000_s1030" type="#_x0000_t202" style="position:absolute;left:5234;top:8925;width:564;height:418" filled="f" stroked="f">
              <v:textbox style="mso-next-textbox:#_x0000_s1030">
                <w:txbxContent>
                  <w:p w:rsidR="00DC61B7" w:rsidRPr="00775521" w:rsidRDefault="00DC61B7" w:rsidP="00DC61B7">
                    <w:pPr>
                      <w:rPr>
                        <w:b/>
                        <w:vertAlign w:val="subscript"/>
                      </w:rPr>
                    </w:pPr>
                    <w:proofErr w:type="spellStart"/>
                    <w:r w:rsidRPr="00775521">
                      <w:rPr>
                        <w:b/>
                        <w:lang w:val="en-US"/>
                      </w:rPr>
                      <w:t>U</w:t>
                    </w:r>
                    <w:r w:rsidRPr="00775521">
                      <w:rPr>
                        <w:b/>
                        <w:vertAlign w:val="subscript"/>
                        <w:lang w:val="en-US"/>
                      </w:rPr>
                      <w:t>ab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7916;top:10876;width:567;height:419" filled="f" stroked="f">
              <v:textbox style="mso-next-textbox:#_x0000_s1031">
                <w:txbxContent>
                  <w:p w:rsidR="00DC61B7" w:rsidRPr="00775521" w:rsidRDefault="00DC61B7" w:rsidP="00DC61B7">
                    <w:pPr>
                      <w:rPr>
                        <w:b/>
                        <w:vertAlign w:val="subscript"/>
                      </w:rPr>
                    </w:pPr>
                    <w:proofErr w:type="spellStart"/>
                    <w:r w:rsidRPr="00775521">
                      <w:rPr>
                        <w:b/>
                        <w:lang w:val="en-US"/>
                      </w:rPr>
                      <w:t>U</w:t>
                    </w:r>
                    <w:r w:rsidRPr="00775521">
                      <w:rPr>
                        <w:b/>
                        <w:vertAlign w:val="subscript"/>
                        <w:lang w:val="en-US"/>
                      </w:rPr>
                      <w:t>cd</w:t>
                    </w:r>
                    <w:proofErr w:type="spellEnd"/>
                  </w:p>
                </w:txbxContent>
              </v:textbox>
            </v:shape>
            <v:line id="_x0000_s1032" style="position:absolute" from="3257,9064" to="5233,9065" strokecolor="blue" strokeweight="1.5pt">
              <v:stroke endarrow="block"/>
            </v:line>
            <v:group id="_x0000_s1033" style="position:absolute;left:2551;top:9204;width:6637;height:1952" coordorigin="2551,9204" coordsize="6637,1952">
              <v:shape id="_x0000_s1034" type="#_x0000_t202" style="position:absolute;left:4669;top:10737;width:567;height:419" filled="f" stroked="f">
                <v:textbox style="mso-next-textbox:#_x0000_s1034">
                  <w:txbxContent>
                    <w:p w:rsidR="00DC61B7" w:rsidRPr="008E7817" w:rsidRDefault="00DC61B7" w:rsidP="00DC61B7">
                      <w:r w:rsidRPr="008E7817">
                        <w:rPr>
                          <w:lang w:val="en-US"/>
                        </w:rPr>
                        <w:t>I</w:t>
                      </w:r>
                      <w:r w:rsidRPr="008E7817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_x0000_s1035" style="position:absolute" from="2834,9761" to="3540,9761"/>
              <v:line id="_x0000_s1036" style="position:absolute;flip:x" from="3540,9343" to="3541,10179"/>
              <v:line id="_x0000_s1037" style="position:absolute" from="3540,9343" to="4104,9343"/>
              <v:rect id="_x0000_s1038" style="position:absolute;left:4246;top:9062;width:277;height:561;rotation:90" fillcolor="#fc9"/>
              <v:rect id="_x0000_s1039" style="position:absolute;left:4245;top:9899;width:277;height:560;rotation:90" fillcolor="#fc9"/>
              <v:line id="_x0000_s1040" style="position:absolute" from="4669,9343" to="5093,9343"/>
              <v:line id="_x0000_s1041" style="position:absolute;flip:x" from="5092,9343" to="5093,10179"/>
              <v:line id="_x0000_s1042" style="position:absolute" from="5093,9761" to="5657,9761"/>
              <v:line id="_x0000_s1043" style="position:absolute" from="2834,10597" to="2835,10876"/>
              <v:line id="_x0000_s1044" style="position:absolute" from="2834,10876" to="3822,10876"/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45" type="#_x0000_t120" style="position:absolute;left:3822;top:10597;width:565;height:558"/>
              <v:line id="_x0000_s1046" style="position:absolute" from="4387,10876" to="5657,10877"/>
              <v:line id="_x0000_s1047" style="position:absolute;flip:y" from="5657,9761" to="5657,10876"/>
              <v:line id="_x0000_s1048" style="position:absolute;flip:y" from="3681,9483" to="3963,9484" strokecolor="red" strokeweight="1.5pt">
                <v:stroke endarrow="block"/>
              </v:line>
              <v:line id="_x0000_s1049" style="position:absolute" from="3681,10040" to="3963,10041" strokecolor="red" strokeweight="1.5pt">
                <v:stroke endarrow="block"/>
              </v:line>
              <v:line id="_x0000_s1050" style="position:absolute" from="2975,9622" to="3398,9623" strokecolor="red" strokeweight="2.25pt">
                <v:stroke endarrow="block"/>
              </v:line>
              <v:line id="_x0000_s1051" style="position:absolute" from="2834,10179" to="2834,10179"/>
              <v:rect id="_x0000_s1052" style="position:absolute;left:2692;top:10040;width:281;height:553" fillcolor="#fc9"/>
              <v:line id="_x0000_s1053" style="position:absolute;flip:y" from="2834,9761" to="2834,10040"/>
              <v:shape id="_x0000_s1054" type="#_x0000_t202" style="position:absolute;left:4104;top:9204;width:565;height:420" filled="f" stroked="f">
                <v:textbox style="mso-next-textbox:#_x0000_s1054">
                  <w:txbxContent>
                    <w:p w:rsidR="00DC61B7" w:rsidRPr="008E7817" w:rsidRDefault="00DC61B7" w:rsidP="00DC61B7">
                      <w:r w:rsidRPr="008E7817">
                        <w:rPr>
                          <w:lang w:val="en-US"/>
                        </w:rPr>
                        <w:t>R</w:t>
                      </w:r>
                      <w:r w:rsidRPr="008E7817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55" type="#_x0000_t202" style="position:absolute;left:4104;top:10040;width:565;height:420" filled="f" stroked="f">
                <v:textbox style="mso-next-textbox:#_x0000_s1055">
                  <w:txbxContent>
                    <w:p w:rsidR="00DC61B7" w:rsidRPr="008E7817" w:rsidRDefault="00DC61B7" w:rsidP="00DC61B7">
                      <w:r w:rsidRPr="008E7817">
                        <w:rPr>
                          <w:lang w:val="en-US"/>
                        </w:rPr>
                        <w:t>R</w:t>
                      </w:r>
                      <w:r w:rsidRPr="008E7817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056" type="#_x0000_t202" style="position:absolute;left:5657;top:9482;width:282;height:279" filled="f" stroked="f">
                <v:textbox style="mso-next-textbox:#_x0000_s1056">
                  <w:txbxContent>
                    <w:p w:rsidR="00DC61B7" w:rsidRPr="00775521" w:rsidRDefault="00DC61B7" w:rsidP="00DC61B7">
                      <w:pPr>
                        <w:rPr>
                          <w:b/>
                          <w:lang w:val="en-US"/>
                        </w:rPr>
                      </w:pPr>
                      <w:r w:rsidRPr="00775521">
                        <w:rPr>
                          <w:b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57" type="#_x0000_t202" style="position:absolute;left:2975;top:9204;width:423;height:557" filled="f" stroked="f">
                <v:textbox style="mso-next-textbox:#_x0000_s1057">
                  <w:txbxContent>
                    <w:p w:rsidR="00DC61B7" w:rsidRPr="008E7817" w:rsidRDefault="00DC61B7" w:rsidP="00DC61B7">
                      <w:r w:rsidRPr="008E7817">
                        <w:rPr>
                          <w:lang w:val="en-US"/>
                        </w:rPr>
                        <w:t>I</w:t>
                      </w:r>
                      <w:r w:rsidRPr="008E7817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58" type="#_x0000_t202" style="position:absolute;left:5092;top:10179;width:567;height:419" filled="f" stroked="f">
                <v:textbox style="mso-next-textbox:#_x0000_s1058">
                  <w:txbxContent>
                    <w:p w:rsidR="00DC61B7" w:rsidRPr="00775521" w:rsidRDefault="00DC61B7" w:rsidP="00DC61B7">
                      <w:pPr>
                        <w:rPr>
                          <w:b/>
                          <w:vertAlign w:val="subscript"/>
                        </w:rPr>
                      </w:pPr>
                      <w:proofErr w:type="spellStart"/>
                      <w:r w:rsidRPr="00775521">
                        <w:rPr>
                          <w:b/>
                          <w:lang w:val="en-US"/>
                        </w:rPr>
                        <w:t>U</w:t>
                      </w:r>
                      <w:r w:rsidRPr="00775521">
                        <w:rPr>
                          <w:b/>
                          <w:vertAlign w:val="subscript"/>
                          <w:lang w:val="en-US"/>
                        </w:rPr>
                        <w:t>cd</w:t>
                      </w:r>
                      <w:proofErr w:type="spellEnd"/>
                    </w:p>
                  </w:txbxContent>
                </v:textbox>
              </v:shape>
              <v:line id="_x0000_s1059" style="position:absolute" from="3963,10876" to="4245,10877">
                <v:stroke endarrow="block"/>
              </v:line>
              <v:line id="_x0000_s1060" style="position:absolute;flip:x y" from="4245,11155" to="5374,11156" strokecolor="red" strokeweight="2.25pt">
                <v:stroke endarrow="block"/>
              </v:line>
              <v:line id="_x0000_s1061" style="position:absolute;flip:x" from="3257,10458" to="5234,10459" strokecolor="blue" strokeweight="1.5pt">
                <v:stroke endarrow="block"/>
              </v:line>
              <v:line id="_x0000_s1062" style="position:absolute" from="4669,10179" to="5092,10179"/>
              <v:line id="_x0000_s1063" style="position:absolute;flip:x" from="3540,10179" to="4104,10179"/>
              <v:line id="_x0000_s1064" style="position:absolute" from="5657,9761" to="5657,10458">
                <v:stroke startarrow="oval" endarrow="oval"/>
              </v:line>
              <v:shape id="_x0000_s1065" type="#_x0000_t202" style="position:absolute;left:5657;top:10319;width:283;height:280" filled="f" stroked="f">
                <v:textbox style="mso-next-textbox:#_x0000_s1065">
                  <w:txbxContent>
                    <w:p w:rsidR="00DC61B7" w:rsidRPr="00775521" w:rsidRDefault="00DC61B7" w:rsidP="00DC61B7">
                      <w:pPr>
                        <w:rPr>
                          <w:b/>
                          <w:lang w:val="en-US"/>
                        </w:rPr>
                      </w:pPr>
                      <w:r w:rsidRPr="00775521">
                        <w:rPr>
                          <w:b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line id="_x0000_s1066" style="position:absolute" from="5092,9761" to="5375,9761">
                <v:stroke startarrow="oval"/>
              </v:line>
              <v:line id="_x0000_s1067" style="position:absolute;flip:x" from="2834,9761" to="3540,9761">
                <v:stroke startarrow="oval" endarrow="oval"/>
              </v:line>
              <v:shape id="_x0000_s1068" type="#_x0000_t202" style="position:absolute;left:2551;top:9482;width:283;height:281" filled="f" stroked="f">
                <v:textbox style="mso-next-textbox:#_x0000_s1068">
                  <w:txbxContent>
                    <w:p w:rsidR="00DC61B7" w:rsidRPr="00775521" w:rsidRDefault="00DC61B7" w:rsidP="00DC61B7">
                      <w:pPr>
                        <w:rPr>
                          <w:b/>
                          <w:lang w:val="en-US"/>
                        </w:rPr>
                      </w:pPr>
                      <w:r w:rsidRPr="00775521">
                        <w:rPr>
                          <w:b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69" type="#_x0000_t202" style="position:absolute;left:2551;top:10597;width:565;height:282" filled="f" stroked="f">
                <v:textbox style="mso-next-textbox:#_x0000_s1069">
                  <w:txbxContent>
                    <w:p w:rsidR="00DC61B7" w:rsidRPr="00775521" w:rsidRDefault="00DC61B7" w:rsidP="00DC61B7">
                      <w:pPr>
                        <w:rPr>
                          <w:b/>
                          <w:lang w:val="en-US"/>
                        </w:rPr>
                      </w:pPr>
                      <w:r w:rsidRPr="00775521">
                        <w:rPr>
                          <w:b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line id="_x0000_s1070" style="position:absolute;flip:y" from="2834,10737" to="2834,10876">
                <v:stroke endarrow="oval"/>
              </v:line>
              <v:shape id="_x0000_s1071" type="#_x0000_t202" style="position:absolute;left:3540;top:9761;width:564;height:419" filled="f" stroked="f">
                <v:textbox style="mso-next-textbox:#_x0000_s1071">
                  <w:txbxContent>
                    <w:p w:rsidR="00DC61B7" w:rsidRPr="008E7817" w:rsidRDefault="00DC61B7" w:rsidP="00DC61B7">
                      <w:pPr>
                        <w:rPr>
                          <w:lang w:val="en-US"/>
                        </w:rPr>
                      </w:pPr>
                      <w:r w:rsidRPr="008E7817">
                        <w:rPr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72" type="#_x0000_t202" style="position:absolute;left:3540;top:9204;width:564;height:557" filled="f" stroked="f">
                <v:textbox style="mso-next-textbox:#_x0000_s1072">
                  <w:txbxContent>
                    <w:p w:rsidR="00DC61B7" w:rsidRPr="008E7817" w:rsidRDefault="00DC61B7" w:rsidP="00DC61B7">
                      <w:pPr>
                        <w:rPr>
                          <w:lang w:val="en-US"/>
                        </w:rPr>
                      </w:pPr>
                      <w:r w:rsidRPr="008E7817">
                        <w:rPr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1073" style="position:absolute;flip:y" from="6505,9622" to="6506,10876">
                <v:stroke startarrow="oval" endarrow="oval"/>
              </v:line>
              <v:line id="_x0000_s1074" style="position:absolute" from="6505,9622" to="8905,9623">
                <v:stroke endarrow="oval"/>
              </v:line>
              <v:line id="_x0000_s1075" style="position:absolute" from="8905,9622" to="8906,10876">
                <v:stroke endarrow="oval"/>
              </v:line>
              <v:rect id="_x0000_s1076" style="position:absolute;left:7352;top:9482;width:564;height:279" fillcolor="#fc9"/>
              <v:rect id="_x0000_s1077" style="position:absolute;left:6364;top:10040;width:282;height:557" fillcolor="#fc9"/>
              <v:line id="_x0000_s1078" style="position:absolute;flip:x" from="6787,10876" to="8622,10877" strokecolor="blue" strokeweight="2.25pt">
                <v:stroke endarrow="block"/>
              </v:line>
              <v:shape id="_x0000_s1079" type="#_x0000_t202" style="position:absolute;left:6222;top:10737;width:284;height:281" filled="f" stroked="f">
                <v:textbox style="mso-next-textbox:#_x0000_s1079">
                  <w:txbxContent>
                    <w:p w:rsidR="00DC61B7" w:rsidRPr="00775521" w:rsidRDefault="00DC61B7" w:rsidP="00DC61B7">
                      <w:pPr>
                        <w:rPr>
                          <w:b/>
                          <w:lang w:val="en-US"/>
                        </w:rPr>
                      </w:pPr>
                      <w:r w:rsidRPr="00775521">
                        <w:rPr>
                          <w:b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80" type="#_x0000_t202" style="position:absolute;left:6222;top:9343;width:282;height:281" filled="f" stroked="f">
                <v:textbox style="mso-next-textbox:#_x0000_s1080">
                  <w:txbxContent>
                    <w:p w:rsidR="00DC61B7" w:rsidRPr="00775521" w:rsidRDefault="00DC61B7" w:rsidP="00DC61B7">
                      <w:pPr>
                        <w:rPr>
                          <w:b/>
                          <w:lang w:val="en-US"/>
                        </w:rPr>
                      </w:pPr>
                      <w:r w:rsidRPr="00775521">
                        <w:rPr>
                          <w:b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81" type="#_x0000_t202" style="position:absolute;left:8905;top:9343;width:283;height:279" filled="f" stroked="f">
                <v:textbox style="mso-next-textbox:#_x0000_s1081">
                  <w:txbxContent>
                    <w:p w:rsidR="00DC61B7" w:rsidRPr="00775521" w:rsidRDefault="00DC61B7" w:rsidP="00DC61B7">
                      <w:pPr>
                        <w:rPr>
                          <w:b/>
                          <w:lang w:val="en-US"/>
                        </w:rPr>
                      </w:pPr>
                      <w:r w:rsidRPr="00775521">
                        <w:rPr>
                          <w:b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82" type="#_x0000_t202" style="position:absolute;left:8905;top:10737;width:283;height:279" filled="f" stroked="f">
                <v:textbox style="mso-next-textbox:#_x0000_s1082">
                  <w:txbxContent>
                    <w:p w:rsidR="00DC61B7" w:rsidRPr="00775521" w:rsidRDefault="00DC61B7" w:rsidP="00DC61B7">
                      <w:pPr>
                        <w:rPr>
                          <w:b/>
                          <w:lang w:val="en-US"/>
                        </w:rPr>
                      </w:pPr>
                      <w:r w:rsidRPr="00775521">
                        <w:rPr>
                          <w:b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83" type="#_x0000_t202" style="position:absolute;left:6646;top:10040;width:563;height:421" filled="f" stroked="f">
                <v:textbox style="mso-next-textbox:#_x0000_s1083">
                  <w:txbxContent>
                    <w:p w:rsidR="00DC61B7" w:rsidRPr="008E7817" w:rsidRDefault="00DC61B7" w:rsidP="00DC61B7">
                      <w:r w:rsidRPr="008E7817">
                        <w:rPr>
                          <w:lang w:val="en-US"/>
                        </w:rPr>
                        <w:t>R</w:t>
                      </w:r>
                      <w:r w:rsidRPr="008E7817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84" type="#_x0000_t202" style="position:absolute;left:7352;top:9204;width:563;height:420" filled="f" stroked="f">
                <v:textbox style="mso-next-textbox:#_x0000_s1084">
                  <w:txbxContent>
                    <w:p w:rsidR="00DC61B7" w:rsidRPr="002836BA" w:rsidRDefault="00DC61B7" w:rsidP="00DC61B7">
                      <w:r w:rsidRPr="008E7817"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эк</w:t>
                      </w:r>
                    </w:p>
                  </w:txbxContent>
                </v:textbox>
              </v:shape>
              <v:line id="_x0000_s1085" style="position:absolute" from="6787,9483" to="7210,9484" strokecolor="red" strokeweight="1.5pt">
                <v:stroke endarrow="block"/>
              </v:line>
            </v:group>
            <v:shape id="_x0000_s1086" type="#_x0000_t202" style="position:absolute;left:6787;top:9064;width:564;height:419" filled="f" stroked="f">
              <v:textbox>
                <w:txbxContent>
                  <w:p w:rsidR="00DC61B7" w:rsidRPr="008E7817" w:rsidRDefault="00DC61B7" w:rsidP="00DC61B7">
                    <w:r w:rsidRPr="008E7817">
                      <w:rPr>
                        <w:lang w:val="en-US"/>
                      </w:rPr>
                      <w:t>I</w:t>
                    </w:r>
                    <w:r w:rsidRPr="008E7817">
                      <w:rPr>
                        <w:vertAlign w:val="subscript"/>
                      </w:rPr>
                      <w:t>1</w:t>
                    </w:r>
                  </w:p>
                  <w:p w:rsidR="00DC61B7" w:rsidRDefault="00DC61B7" w:rsidP="00DC61B7"/>
                </w:txbxContent>
              </v:textbox>
            </v:shape>
            <w10:wrap type="none"/>
            <w10:anchorlock/>
          </v:group>
        </w:pict>
      </w:r>
    </w:p>
    <w:p w:rsidR="00DC61B7" w:rsidRPr="00DC61B7" w:rsidRDefault="00DC61B7" w:rsidP="00DC61B7">
      <w:pPr>
        <w:spacing w:line="360" w:lineRule="auto"/>
        <w:ind w:firstLine="720"/>
        <w:jc w:val="center"/>
      </w:pPr>
      <w:r w:rsidRPr="00020708">
        <w:t xml:space="preserve">Рисунок </w:t>
      </w:r>
      <w:r>
        <w:t>4</w:t>
      </w:r>
      <w:r w:rsidRPr="00020708">
        <w:t xml:space="preserve"> – Смешанное соединение резистивных элементов</w:t>
      </w:r>
    </w:p>
    <w:p w:rsidR="00DC61B7" w:rsidRPr="00DC61B7" w:rsidRDefault="00DC61B7" w:rsidP="00DC61B7">
      <w:pPr>
        <w:spacing w:line="360" w:lineRule="auto"/>
        <w:ind w:firstLine="720"/>
        <w:jc w:val="both"/>
      </w:pPr>
    </w:p>
    <w:p w:rsidR="00DC61B7" w:rsidRPr="00020708" w:rsidRDefault="00DC61B7" w:rsidP="00DC61B7">
      <w:pPr>
        <w:spacing w:line="360" w:lineRule="auto"/>
        <w:ind w:firstLine="720"/>
        <w:jc w:val="both"/>
      </w:pPr>
      <w:r w:rsidRPr="00020708">
        <w:t>Токи в ветвях определяются по закону Ома:</w:t>
      </w:r>
    </w:p>
    <w:tbl>
      <w:tblPr>
        <w:tblStyle w:val="a4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1"/>
        <w:gridCol w:w="1255"/>
      </w:tblGrid>
      <w:tr w:rsidR="00DC61B7" w:rsidRPr="00020708" w:rsidTr="00C03FDD">
        <w:trPr>
          <w:jc w:val="center"/>
        </w:trPr>
        <w:tc>
          <w:tcPr>
            <w:tcW w:w="8101" w:type="dxa"/>
          </w:tcPr>
          <w:p w:rsidR="00DC61B7" w:rsidRPr="00020708" w:rsidRDefault="00DC61B7" w:rsidP="00C03FDD">
            <w:pPr>
              <w:spacing w:line="360" w:lineRule="auto"/>
              <w:jc w:val="center"/>
            </w:pPr>
            <w:r w:rsidRPr="00020708">
              <w:rPr>
                <w:position w:val="-30"/>
                <w:sz w:val="24"/>
                <w:szCs w:val="24"/>
              </w:rPr>
              <w:object w:dxaOrig="3000" w:dyaOrig="680">
                <v:shape id="_x0000_i1027" type="#_x0000_t75" style="width:169.5pt;height:38.25pt" o:ole="">
                  <v:imagedata r:id="rId27" o:title=""/>
                </v:shape>
                <o:OLEObject Type="Embed" ProgID="Equation.3" ShapeID="_x0000_i1027" DrawAspect="Content" ObjectID="_1695112254" r:id="rId28"/>
              </w:object>
            </w:r>
          </w:p>
        </w:tc>
        <w:tc>
          <w:tcPr>
            <w:tcW w:w="1255" w:type="dxa"/>
          </w:tcPr>
          <w:p w:rsidR="00DC61B7" w:rsidRPr="00020708" w:rsidRDefault="00DC61B7" w:rsidP="00C03FDD">
            <w:pPr>
              <w:spacing w:line="360" w:lineRule="auto"/>
              <w:jc w:val="right"/>
            </w:pPr>
          </w:p>
        </w:tc>
      </w:tr>
    </w:tbl>
    <w:p w:rsidR="007829A4" w:rsidRPr="007829A4" w:rsidRDefault="007829A4" w:rsidP="007829A4">
      <w:pPr>
        <w:pStyle w:val="ac"/>
        <w:ind w:firstLine="709"/>
        <w:jc w:val="both"/>
      </w:pPr>
      <w:r w:rsidRPr="007829A4">
        <w:t xml:space="preserve">Иногда нельзя определить параллельно или последовательно соединены сопротивления. Например, как показано на нижеприведенной схеме (рис. </w:t>
      </w:r>
      <w:r w:rsidR="00DC61B7">
        <w:t>5</w:t>
      </w:r>
      <w:r w:rsidRPr="007829A4">
        <w:t>).</w:t>
      </w:r>
    </w:p>
    <w:p w:rsidR="007829A4" w:rsidRPr="007829A4" w:rsidRDefault="007829A4" w:rsidP="007829A4">
      <w:pPr>
        <w:tabs>
          <w:tab w:val="left" w:pos="0"/>
        </w:tabs>
        <w:jc w:val="center"/>
      </w:pPr>
      <w:r w:rsidRPr="007829A4">
        <w:rPr>
          <w:noProof/>
        </w:rPr>
        <w:lastRenderedPageBreak/>
        <w:drawing>
          <wp:inline distT="0" distB="0" distL="0" distR="0">
            <wp:extent cx="6353175" cy="197167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9000" contrast="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9A4" w:rsidRPr="007829A4" w:rsidRDefault="007829A4" w:rsidP="007829A4">
      <w:pPr>
        <w:pStyle w:val="ac"/>
        <w:ind w:firstLine="709"/>
        <w:jc w:val="center"/>
      </w:pPr>
      <w:r w:rsidRPr="007829A4">
        <w:t xml:space="preserve">Рис. </w:t>
      </w:r>
      <w:r w:rsidR="00DC61B7">
        <w:t>5</w:t>
      </w:r>
      <w:r w:rsidRPr="007829A4">
        <w:t>. Смешанное соединение сопротивлений.</w:t>
      </w:r>
    </w:p>
    <w:p w:rsidR="007829A4" w:rsidRDefault="007829A4" w:rsidP="007829A4">
      <w:pPr>
        <w:tabs>
          <w:tab w:val="left" w:pos="360"/>
        </w:tabs>
        <w:ind w:firstLine="709"/>
        <w:jc w:val="both"/>
      </w:pPr>
      <w:r w:rsidRPr="007829A4">
        <w:t xml:space="preserve">В этом случае заменим треугольник </w:t>
      </w:r>
      <w:proofErr w:type="spellStart"/>
      <w:r w:rsidRPr="007829A4">
        <w:rPr>
          <w:lang w:val="en-US"/>
        </w:rPr>
        <w:t>abc</w:t>
      </w:r>
      <w:proofErr w:type="spellEnd"/>
      <w:r w:rsidRPr="007829A4">
        <w:t xml:space="preserve"> звездой </w:t>
      </w:r>
      <w:proofErr w:type="spellStart"/>
      <w:r w:rsidRPr="007829A4">
        <w:rPr>
          <w:lang w:val="en-US"/>
        </w:rPr>
        <w:t>abc</w:t>
      </w:r>
      <w:proofErr w:type="spellEnd"/>
      <w:r w:rsidRPr="007829A4">
        <w:t xml:space="preserve"> с соблюдением условия эквивалентности - так чтобы параметры (токи  ветвей и </w:t>
      </w:r>
      <w:proofErr w:type="spellStart"/>
      <w:r w:rsidRPr="007829A4">
        <w:t>межузловые</w:t>
      </w:r>
      <w:proofErr w:type="spellEnd"/>
      <w:r w:rsidRPr="007829A4">
        <w:t xml:space="preserve">  напряжения) схемы вне преобразуемой цепи остались без изменения. </w:t>
      </w:r>
    </w:p>
    <w:p w:rsidR="00556F0A" w:rsidRDefault="00556F0A" w:rsidP="00556F0A">
      <w:pPr>
        <w:tabs>
          <w:tab w:val="left" w:pos="360"/>
        </w:tabs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4210050" cy="192405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9000" contras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0A" w:rsidRPr="00556F0A" w:rsidRDefault="00556F0A" w:rsidP="00556F0A">
      <w:pPr>
        <w:tabs>
          <w:tab w:val="left" w:pos="360"/>
        </w:tabs>
        <w:jc w:val="center"/>
      </w:pPr>
      <w:r w:rsidRPr="00556F0A">
        <w:t xml:space="preserve">Рис. </w:t>
      </w:r>
      <w:r w:rsidR="00DC61B7">
        <w:t>6</w:t>
      </w:r>
      <w:r w:rsidRPr="00556F0A">
        <w:t>. Преобразование треугольника в звезду.</w:t>
      </w:r>
    </w:p>
    <w:p w:rsidR="00556F0A" w:rsidRPr="00556F0A" w:rsidRDefault="00556F0A" w:rsidP="00556F0A">
      <w:pPr>
        <w:tabs>
          <w:tab w:val="left" w:pos="360"/>
        </w:tabs>
        <w:jc w:val="center"/>
      </w:pPr>
    </w:p>
    <w:p w:rsidR="00556F0A" w:rsidRPr="00556F0A" w:rsidRDefault="00556F0A" w:rsidP="00556F0A">
      <w:pPr>
        <w:tabs>
          <w:tab w:val="left" w:pos="360"/>
        </w:tabs>
        <w:jc w:val="center"/>
        <w:rPr>
          <w:i/>
          <w:iCs/>
          <w:lang w:val="en-US"/>
        </w:rPr>
      </w:pPr>
      <w:proofErr w:type="spellStart"/>
      <w:r w:rsidRPr="00556F0A">
        <w:rPr>
          <w:i/>
          <w:iCs/>
          <w:lang w:val="en-US"/>
        </w:rPr>
        <w:t>I</w:t>
      </w:r>
      <w:r w:rsidRPr="00556F0A">
        <w:rPr>
          <w:i/>
          <w:iCs/>
          <w:vertAlign w:val="subscript"/>
          <w:lang w:val="en-US"/>
        </w:rPr>
        <w:t>a</w:t>
      </w:r>
      <w:proofErr w:type="spellEnd"/>
      <w:r w:rsidRPr="00556F0A">
        <w:rPr>
          <w:i/>
          <w:iCs/>
          <w:lang w:val="en-US"/>
        </w:rPr>
        <w:t xml:space="preserve">=0         </w:t>
      </w:r>
      <w:proofErr w:type="spellStart"/>
      <w:r w:rsidRPr="00556F0A">
        <w:rPr>
          <w:i/>
          <w:iCs/>
          <w:lang w:val="en-US"/>
        </w:rPr>
        <w:t>R</w:t>
      </w:r>
      <w:r w:rsidRPr="00556F0A">
        <w:rPr>
          <w:i/>
          <w:iCs/>
          <w:vertAlign w:val="subscript"/>
          <w:lang w:val="en-US"/>
        </w:rPr>
        <w:t>b</w:t>
      </w:r>
      <w:r w:rsidRPr="00556F0A">
        <w:rPr>
          <w:i/>
          <w:iCs/>
          <w:lang w:val="en-US"/>
        </w:rPr>
        <w:t>+R</w:t>
      </w:r>
      <w:r w:rsidRPr="00556F0A">
        <w:rPr>
          <w:i/>
          <w:iCs/>
          <w:vertAlign w:val="subscript"/>
          <w:lang w:val="en-US"/>
        </w:rPr>
        <w:t>c</w:t>
      </w:r>
      <w:proofErr w:type="spellEnd"/>
      <w:r w:rsidRPr="00556F0A">
        <w:rPr>
          <w:i/>
          <w:iCs/>
          <w:lang w:val="en-US"/>
        </w:rPr>
        <w:t>=</w:t>
      </w:r>
      <w:proofErr w:type="spellStart"/>
      <w:r w:rsidRPr="00556F0A">
        <w:rPr>
          <w:i/>
          <w:iCs/>
          <w:lang w:val="en-US"/>
        </w:rPr>
        <w:t>R</w:t>
      </w:r>
      <w:r w:rsidRPr="00556F0A">
        <w:rPr>
          <w:i/>
          <w:iCs/>
          <w:vertAlign w:val="subscript"/>
          <w:lang w:val="en-US"/>
        </w:rPr>
        <w:t>bc</w:t>
      </w:r>
      <w:proofErr w:type="spellEnd"/>
      <w:r w:rsidRPr="00556F0A">
        <w:rPr>
          <w:i/>
          <w:iCs/>
          <w:lang w:val="en-US"/>
        </w:rPr>
        <w:sym w:font="Symbol" w:char="F0D7"/>
      </w:r>
      <w:r w:rsidRPr="00556F0A">
        <w:rPr>
          <w:i/>
          <w:iCs/>
          <w:lang w:val="en-US"/>
        </w:rPr>
        <w:t>(</w:t>
      </w:r>
      <w:proofErr w:type="spellStart"/>
      <w:r w:rsidRPr="00556F0A">
        <w:rPr>
          <w:i/>
          <w:iCs/>
          <w:lang w:val="en-US"/>
        </w:rPr>
        <w:t>R</w:t>
      </w:r>
      <w:r w:rsidRPr="00556F0A">
        <w:rPr>
          <w:i/>
          <w:iCs/>
          <w:vertAlign w:val="subscript"/>
          <w:lang w:val="en-US"/>
        </w:rPr>
        <w:t>ab</w:t>
      </w:r>
      <w:r w:rsidRPr="00556F0A">
        <w:rPr>
          <w:i/>
          <w:iCs/>
          <w:lang w:val="en-US"/>
        </w:rPr>
        <w:t>+R</w:t>
      </w:r>
      <w:r w:rsidRPr="00556F0A">
        <w:rPr>
          <w:i/>
          <w:iCs/>
          <w:vertAlign w:val="subscript"/>
          <w:lang w:val="en-US"/>
        </w:rPr>
        <w:t>ca</w:t>
      </w:r>
      <w:proofErr w:type="spellEnd"/>
      <w:r w:rsidRPr="00556F0A">
        <w:rPr>
          <w:i/>
          <w:iCs/>
          <w:lang w:val="en-US"/>
        </w:rPr>
        <w:t>)/(</w:t>
      </w:r>
      <w:proofErr w:type="spellStart"/>
      <w:r w:rsidRPr="00556F0A">
        <w:rPr>
          <w:i/>
          <w:iCs/>
          <w:lang w:val="en-US"/>
        </w:rPr>
        <w:t>R</w:t>
      </w:r>
      <w:r w:rsidRPr="00556F0A">
        <w:rPr>
          <w:i/>
          <w:iCs/>
          <w:vertAlign w:val="subscript"/>
          <w:lang w:val="en-US"/>
        </w:rPr>
        <w:t>ab</w:t>
      </w:r>
      <w:r w:rsidRPr="00556F0A">
        <w:rPr>
          <w:i/>
          <w:iCs/>
          <w:lang w:val="en-US"/>
        </w:rPr>
        <w:t>+R</w:t>
      </w:r>
      <w:r w:rsidRPr="00556F0A">
        <w:rPr>
          <w:i/>
          <w:iCs/>
          <w:vertAlign w:val="subscript"/>
          <w:lang w:val="en-US"/>
        </w:rPr>
        <w:t>bc</w:t>
      </w:r>
      <w:r w:rsidRPr="00556F0A">
        <w:rPr>
          <w:i/>
          <w:iCs/>
          <w:lang w:val="en-US"/>
        </w:rPr>
        <w:t>+R</w:t>
      </w:r>
      <w:r w:rsidRPr="00556F0A">
        <w:rPr>
          <w:i/>
          <w:iCs/>
          <w:vertAlign w:val="subscript"/>
          <w:lang w:val="en-US"/>
        </w:rPr>
        <w:t>ca</w:t>
      </w:r>
      <w:proofErr w:type="spellEnd"/>
      <w:r w:rsidRPr="00556F0A">
        <w:rPr>
          <w:i/>
          <w:iCs/>
          <w:lang w:val="en-US"/>
        </w:rPr>
        <w:t>)       (1)</w:t>
      </w:r>
    </w:p>
    <w:p w:rsidR="00556F0A" w:rsidRPr="00556F0A" w:rsidRDefault="00556F0A" w:rsidP="00556F0A">
      <w:pPr>
        <w:pStyle w:val="2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val="en-US"/>
        </w:rPr>
      </w:pPr>
      <w:proofErr w:type="spellStart"/>
      <w:r w:rsidRPr="00556F0A">
        <w:rPr>
          <w:b w:val="0"/>
          <w:bCs w:val="0"/>
          <w:sz w:val="24"/>
          <w:szCs w:val="24"/>
          <w:lang w:val="en-US"/>
        </w:rPr>
        <w:t>I</w:t>
      </w:r>
      <w:r w:rsidRPr="00556F0A">
        <w:rPr>
          <w:b w:val="0"/>
          <w:bCs w:val="0"/>
          <w:sz w:val="24"/>
          <w:szCs w:val="24"/>
          <w:vertAlign w:val="subscript"/>
          <w:lang w:val="en-US"/>
        </w:rPr>
        <w:t>b</w:t>
      </w:r>
      <w:proofErr w:type="spellEnd"/>
      <w:r w:rsidRPr="00556F0A">
        <w:rPr>
          <w:b w:val="0"/>
          <w:bCs w:val="0"/>
          <w:sz w:val="24"/>
          <w:szCs w:val="24"/>
          <w:lang w:val="en-US"/>
        </w:rPr>
        <w:t xml:space="preserve">=0        </w:t>
      </w:r>
      <w:proofErr w:type="spellStart"/>
      <w:r w:rsidRPr="00556F0A">
        <w:rPr>
          <w:b w:val="0"/>
          <w:bCs w:val="0"/>
          <w:sz w:val="24"/>
          <w:szCs w:val="24"/>
          <w:lang w:val="en-US"/>
        </w:rPr>
        <w:t>R</w:t>
      </w:r>
      <w:r w:rsidRPr="00556F0A">
        <w:rPr>
          <w:b w:val="0"/>
          <w:bCs w:val="0"/>
          <w:sz w:val="24"/>
          <w:szCs w:val="24"/>
          <w:vertAlign w:val="subscript"/>
          <w:lang w:val="en-US"/>
        </w:rPr>
        <w:t>a</w:t>
      </w:r>
      <w:r w:rsidRPr="00556F0A">
        <w:rPr>
          <w:b w:val="0"/>
          <w:bCs w:val="0"/>
          <w:sz w:val="24"/>
          <w:szCs w:val="24"/>
          <w:lang w:val="en-US"/>
        </w:rPr>
        <w:t>+R</w:t>
      </w:r>
      <w:r w:rsidRPr="00556F0A">
        <w:rPr>
          <w:b w:val="0"/>
          <w:bCs w:val="0"/>
          <w:sz w:val="24"/>
          <w:szCs w:val="24"/>
          <w:vertAlign w:val="subscript"/>
          <w:lang w:val="en-US"/>
        </w:rPr>
        <w:t>c</w:t>
      </w:r>
      <w:proofErr w:type="spellEnd"/>
      <w:r w:rsidRPr="00556F0A">
        <w:rPr>
          <w:b w:val="0"/>
          <w:bCs w:val="0"/>
          <w:sz w:val="24"/>
          <w:szCs w:val="24"/>
          <w:lang w:val="en-US"/>
        </w:rPr>
        <w:t>=</w:t>
      </w:r>
      <w:proofErr w:type="spellStart"/>
      <w:r w:rsidRPr="00556F0A">
        <w:rPr>
          <w:b w:val="0"/>
          <w:bCs w:val="0"/>
          <w:sz w:val="24"/>
          <w:szCs w:val="24"/>
          <w:lang w:val="en-US"/>
        </w:rPr>
        <w:t>R</w:t>
      </w:r>
      <w:r w:rsidRPr="00556F0A">
        <w:rPr>
          <w:b w:val="0"/>
          <w:bCs w:val="0"/>
          <w:sz w:val="24"/>
          <w:szCs w:val="24"/>
          <w:vertAlign w:val="subscript"/>
          <w:lang w:val="en-US"/>
        </w:rPr>
        <w:t>ca</w:t>
      </w:r>
      <w:proofErr w:type="spellEnd"/>
      <w:r w:rsidRPr="00556F0A">
        <w:rPr>
          <w:b w:val="0"/>
          <w:bCs w:val="0"/>
          <w:sz w:val="24"/>
          <w:szCs w:val="24"/>
          <w:lang w:val="en-US"/>
        </w:rPr>
        <w:sym w:font="Symbol" w:char="F0D7"/>
      </w:r>
      <w:r w:rsidRPr="00556F0A">
        <w:rPr>
          <w:b w:val="0"/>
          <w:bCs w:val="0"/>
          <w:sz w:val="24"/>
          <w:szCs w:val="24"/>
          <w:lang w:val="en-US"/>
        </w:rPr>
        <w:t>(</w:t>
      </w:r>
      <w:proofErr w:type="spellStart"/>
      <w:r w:rsidRPr="00556F0A">
        <w:rPr>
          <w:b w:val="0"/>
          <w:bCs w:val="0"/>
          <w:sz w:val="24"/>
          <w:szCs w:val="24"/>
          <w:lang w:val="en-US"/>
        </w:rPr>
        <w:t>R</w:t>
      </w:r>
      <w:r w:rsidRPr="00556F0A">
        <w:rPr>
          <w:b w:val="0"/>
          <w:bCs w:val="0"/>
          <w:sz w:val="24"/>
          <w:szCs w:val="24"/>
          <w:vertAlign w:val="subscript"/>
          <w:lang w:val="en-US"/>
        </w:rPr>
        <w:t>ab</w:t>
      </w:r>
      <w:r w:rsidRPr="00556F0A">
        <w:rPr>
          <w:b w:val="0"/>
          <w:bCs w:val="0"/>
          <w:sz w:val="24"/>
          <w:szCs w:val="24"/>
          <w:lang w:val="en-US"/>
        </w:rPr>
        <w:t>+R</w:t>
      </w:r>
      <w:r w:rsidRPr="00556F0A">
        <w:rPr>
          <w:b w:val="0"/>
          <w:bCs w:val="0"/>
          <w:sz w:val="24"/>
          <w:szCs w:val="24"/>
          <w:vertAlign w:val="subscript"/>
          <w:lang w:val="en-US"/>
        </w:rPr>
        <w:t>bc</w:t>
      </w:r>
      <w:proofErr w:type="spellEnd"/>
      <w:r w:rsidRPr="00556F0A">
        <w:rPr>
          <w:b w:val="0"/>
          <w:bCs w:val="0"/>
          <w:sz w:val="24"/>
          <w:szCs w:val="24"/>
          <w:lang w:val="en-US"/>
        </w:rPr>
        <w:t>)/(</w:t>
      </w:r>
      <w:proofErr w:type="spellStart"/>
      <w:r w:rsidRPr="00556F0A">
        <w:rPr>
          <w:b w:val="0"/>
          <w:bCs w:val="0"/>
          <w:sz w:val="24"/>
          <w:szCs w:val="24"/>
          <w:lang w:val="en-US"/>
        </w:rPr>
        <w:t>R</w:t>
      </w:r>
      <w:r w:rsidRPr="00556F0A">
        <w:rPr>
          <w:b w:val="0"/>
          <w:bCs w:val="0"/>
          <w:sz w:val="24"/>
          <w:szCs w:val="24"/>
          <w:vertAlign w:val="subscript"/>
          <w:lang w:val="en-US"/>
        </w:rPr>
        <w:t>ca</w:t>
      </w:r>
      <w:r w:rsidRPr="00556F0A">
        <w:rPr>
          <w:b w:val="0"/>
          <w:bCs w:val="0"/>
          <w:sz w:val="24"/>
          <w:szCs w:val="24"/>
          <w:lang w:val="en-US"/>
        </w:rPr>
        <w:t>+R</w:t>
      </w:r>
      <w:r w:rsidRPr="00556F0A">
        <w:rPr>
          <w:b w:val="0"/>
          <w:bCs w:val="0"/>
          <w:sz w:val="24"/>
          <w:szCs w:val="24"/>
          <w:vertAlign w:val="subscript"/>
          <w:lang w:val="en-US"/>
        </w:rPr>
        <w:t>ab</w:t>
      </w:r>
      <w:r w:rsidRPr="00556F0A">
        <w:rPr>
          <w:b w:val="0"/>
          <w:bCs w:val="0"/>
          <w:sz w:val="24"/>
          <w:szCs w:val="24"/>
          <w:lang w:val="en-US"/>
        </w:rPr>
        <w:t>+R</w:t>
      </w:r>
      <w:r w:rsidRPr="00556F0A">
        <w:rPr>
          <w:b w:val="0"/>
          <w:bCs w:val="0"/>
          <w:sz w:val="24"/>
          <w:szCs w:val="24"/>
          <w:vertAlign w:val="subscript"/>
          <w:lang w:val="en-US"/>
        </w:rPr>
        <w:t>bc</w:t>
      </w:r>
      <w:proofErr w:type="spellEnd"/>
      <w:r w:rsidRPr="00556F0A">
        <w:rPr>
          <w:b w:val="0"/>
          <w:bCs w:val="0"/>
          <w:sz w:val="24"/>
          <w:szCs w:val="24"/>
          <w:lang w:val="en-US"/>
        </w:rPr>
        <w:t>)       (2)</w:t>
      </w:r>
    </w:p>
    <w:p w:rsidR="00556F0A" w:rsidRPr="00556F0A" w:rsidRDefault="00556F0A" w:rsidP="00556F0A">
      <w:pPr>
        <w:jc w:val="center"/>
        <w:rPr>
          <w:i/>
          <w:iCs/>
          <w:lang w:val="en-US"/>
        </w:rPr>
      </w:pPr>
      <w:proofErr w:type="spellStart"/>
      <w:r w:rsidRPr="00556F0A">
        <w:rPr>
          <w:i/>
          <w:iCs/>
          <w:lang w:val="en-US"/>
        </w:rPr>
        <w:t>I</w:t>
      </w:r>
      <w:r w:rsidRPr="00556F0A">
        <w:rPr>
          <w:i/>
          <w:iCs/>
          <w:vertAlign w:val="subscript"/>
          <w:lang w:val="en-US"/>
        </w:rPr>
        <w:t>c</w:t>
      </w:r>
      <w:proofErr w:type="spellEnd"/>
      <w:r w:rsidRPr="00556F0A">
        <w:rPr>
          <w:i/>
          <w:iCs/>
          <w:lang w:val="en-US"/>
        </w:rPr>
        <w:t xml:space="preserve">=0         </w:t>
      </w:r>
      <w:proofErr w:type="spellStart"/>
      <w:r w:rsidRPr="00556F0A">
        <w:rPr>
          <w:i/>
          <w:iCs/>
          <w:lang w:val="en-US"/>
        </w:rPr>
        <w:t>R</w:t>
      </w:r>
      <w:r w:rsidRPr="00556F0A">
        <w:rPr>
          <w:i/>
          <w:iCs/>
          <w:vertAlign w:val="subscript"/>
          <w:lang w:val="en-US"/>
        </w:rPr>
        <w:t>a</w:t>
      </w:r>
      <w:r w:rsidRPr="00556F0A">
        <w:rPr>
          <w:i/>
          <w:iCs/>
          <w:lang w:val="en-US"/>
        </w:rPr>
        <w:t>+R</w:t>
      </w:r>
      <w:r w:rsidRPr="00556F0A">
        <w:rPr>
          <w:i/>
          <w:iCs/>
          <w:vertAlign w:val="subscript"/>
          <w:lang w:val="en-US"/>
        </w:rPr>
        <w:t>b</w:t>
      </w:r>
      <w:proofErr w:type="spellEnd"/>
      <w:r w:rsidRPr="00556F0A">
        <w:rPr>
          <w:i/>
          <w:iCs/>
          <w:lang w:val="en-US"/>
        </w:rPr>
        <w:t>=</w:t>
      </w:r>
      <w:proofErr w:type="spellStart"/>
      <w:r w:rsidRPr="00556F0A">
        <w:rPr>
          <w:i/>
          <w:iCs/>
          <w:lang w:val="en-US"/>
        </w:rPr>
        <w:t>R</w:t>
      </w:r>
      <w:r w:rsidRPr="00556F0A">
        <w:rPr>
          <w:i/>
          <w:iCs/>
          <w:vertAlign w:val="subscript"/>
          <w:lang w:val="en-US"/>
        </w:rPr>
        <w:t>ab</w:t>
      </w:r>
      <w:proofErr w:type="spellEnd"/>
      <w:r w:rsidRPr="00556F0A">
        <w:rPr>
          <w:i/>
          <w:iCs/>
          <w:lang w:val="en-US"/>
        </w:rPr>
        <w:sym w:font="Symbol" w:char="F0D7"/>
      </w:r>
      <w:r w:rsidRPr="00556F0A">
        <w:rPr>
          <w:i/>
          <w:iCs/>
          <w:lang w:val="en-US"/>
        </w:rPr>
        <w:t>(</w:t>
      </w:r>
      <w:proofErr w:type="spellStart"/>
      <w:r w:rsidRPr="00556F0A">
        <w:rPr>
          <w:i/>
          <w:iCs/>
          <w:lang w:val="en-US"/>
        </w:rPr>
        <w:t>R</w:t>
      </w:r>
      <w:r w:rsidRPr="00556F0A">
        <w:rPr>
          <w:i/>
          <w:iCs/>
          <w:vertAlign w:val="subscript"/>
          <w:lang w:val="en-US"/>
        </w:rPr>
        <w:t>bc</w:t>
      </w:r>
      <w:r w:rsidRPr="00556F0A">
        <w:rPr>
          <w:i/>
          <w:iCs/>
          <w:lang w:val="en-US"/>
        </w:rPr>
        <w:t>+R</w:t>
      </w:r>
      <w:r w:rsidRPr="00556F0A">
        <w:rPr>
          <w:i/>
          <w:iCs/>
          <w:vertAlign w:val="subscript"/>
          <w:lang w:val="en-US"/>
        </w:rPr>
        <w:t>ca</w:t>
      </w:r>
      <w:proofErr w:type="spellEnd"/>
      <w:r w:rsidRPr="00556F0A">
        <w:rPr>
          <w:i/>
          <w:iCs/>
          <w:lang w:val="en-US"/>
        </w:rPr>
        <w:t>)/(</w:t>
      </w:r>
      <w:proofErr w:type="spellStart"/>
      <w:r w:rsidRPr="00556F0A">
        <w:rPr>
          <w:i/>
          <w:iCs/>
          <w:lang w:val="en-US"/>
        </w:rPr>
        <w:t>R</w:t>
      </w:r>
      <w:r w:rsidRPr="00556F0A">
        <w:rPr>
          <w:i/>
          <w:iCs/>
          <w:vertAlign w:val="subscript"/>
          <w:lang w:val="en-US"/>
        </w:rPr>
        <w:t>ab</w:t>
      </w:r>
      <w:r w:rsidRPr="00556F0A">
        <w:rPr>
          <w:i/>
          <w:iCs/>
          <w:lang w:val="en-US"/>
        </w:rPr>
        <w:t>+R</w:t>
      </w:r>
      <w:r w:rsidRPr="00556F0A">
        <w:rPr>
          <w:i/>
          <w:iCs/>
          <w:vertAlign w:val="subscript"/>
          <w:lang w:val="en-US"/>
        </w:rPr>
        <w:t>bc</w:t>
      </w:r>
      <w:r w:rsidRPr="00556F0A">
        <w:rPr>
          <w:i/>
          <w:iCs/>
          <w:lang w:val="en-US"/>
        </w:rPr>
        <w:t>+R</w:t>
      </w:r>
      <w:r w:rsidRPr="00556F0A">
        <w:rPr>
          <w:i/>
          <w:iCs/>
          <w:vertAlign w:val="subscript"/>
          <w:lang w:val="en-US"/>
        </w:rPr>
        <w:t>ca</w:t>
      </w:r>
      <w:proofErr w:type="spellEnd"/>
      <w:r w:rsidRPr="00556F0A">
        <w:rPr>
          <w:i/>
          <w:iCs/>
          <w:lang w:val="en-US"/>
        </w:rPr>
        <w:t>)       (3)</w:t>
      </w:r>
    </w:p>
    <w:p w:rsidR="00556F0A" w:rsidRPr="00556F0A" w:rsidRDefault="00556F0A" w:rsidP="00556F0A">
      <w:pPr>
        <w:jc w:val="center"/>
        <w:rPr>
          <w:i/>
          <w:iCs/>
          <w:lang w:val="en-US"/>
        </w:rPr>
      </w:pPr>
    </w:p>
    <w:p w:rsidR="00556F0A" w:rsidRPr="00556F0A" w:rsidRDefault="00556F0A" w:rsidP="00556F0A">
      <w:r w:rsidRPr="00556F0A">
        <w:t xml:space="preserve">Решая систему относительно </w:t>
      </w:r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a</w:t>
      </w:r>
      <w:r w:rsidRPr="00556F0A">
        <w:rPr>
          <w:i/>
        </w:rPr>
        <w:t xml:space="preserve">, </w:t>
      </w:r>
      <w:proofErr w:type="spellStart"/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b</w:t>
      </w:r>
      <w:proofErr w:type="spellEnd"/>
      <w:r w:rsidRPr="00556F0A">
        <w:rPr>
          <w:i/>
        </w:rPr>
        <w:t xml:space="preserve">, </w:t>
      </w:r>
      <w:proofErr w:type="spellStart"/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c</w:t>
      </w:r>
      <w:proofErr w:type="spellEnd"/>
      <w:r w:rsidRPr="00556F0A">
        <w:t xml:space="preserve"> . Находим их:</w:t>
      </w:r>
    </w:p>
    <w:p w:rsidR="00556F0A" w:rsidRPr="00556F0A" w:rsidRDefault="00556F0A" w:rsidP="00556F0A"/>
    <w:p w:rsidR="00556F0A" w:rsidRPr="00556F0A" w:rsidRDefault="00556F0A" w:rsidP="00556F0A">
      <w:pPr>
        <w:jc w:val="center"/>
      </w:pP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a</w:t>
      </w:r>
      <w:r w:rsidRPr="00556F0A">
        <w:rPr>
          <w:i/>
        </w:rPr>
        <w:t>=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ab</w:t>
      </w:r>
      <w:r w:rsidRPr="00556F0A">
        <w:rPr>
          <w:i/>
          <w:lang w:val="en-US"/>
        </w:rPr>
        <w:sym w:font="Symbol" w:char="F0D7"/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ca</w:t>
      </w:r>
      <w:r w:rsidRPr="00556F0A">
        <w:rPr>
          <w:i/>
        </w:rPr>
        <w:t xml:space="preserve">/( 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ab</w:t>
      </w:r>
      <w:r w:rsidRPr="00556F0A">
        <w:rPr>
          <w:i/>
        </w:rPr>
        <w:t>+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bc</w:t>
      </w:r>
      <w:r w:rsidRPr="00556F0A">
        <w:rPr>
          <w:i/>
        </w:rPr>
        <w:t>+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ca</w:t>
      </w:r>
      <w:r w:rsidRPr="00556F0A">
        <w:rPr>
          <w:i/>
        </w:rPr>
        <w:t>)</w:t>
      </w:r>
      <w:r w:rsidRPr="00556F0A">
        <w:t xml:space="preserve">       (4)</w:t>
      </w:r>
    </w:p>
    <w:p w:rsidR="00556F0A" w:rsidRPr="00556F0A" w:rsidRDefault="00556F0A" w:rsidP="00556F0A">
      <w:pPr>
        <w:jc w:val="center"/>
        <w:rPr>
          <w:lang w:val="en-US"/>
        </w:rPr>
      </w:pP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b</w:t>
      </w:r>
      <w:r w:rsidRPr="00556F0A">
        <w:rPr>
          <w:i/>
          <w:lang w:val="en-US"/>
        </w:rPr>
        <w:t>=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bc</w:t>
      </w:r>
      <w:r w:rsidRPr="00556F0A">
        <w:rPr>
          <w:i/>
          <w:lang w:val="en-US"/>
        </w:rPr>
        <w:sym w:font="Symbol" w:char="F0D7"/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ab</w:t>
      </w:r>
      <w:r w:rsidRPr="00556F0A">
        <w:rPr>
          <w:i/>
          <w:lang w:val="en-US"/>
        </w:rPr>
        <w:t xml:space="preserve">/( 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ca</w:t>
      </w:r>
      <w:r w:rsidRPr="00556F0A">
        <w:rPr>
          <w:i/>
          <w:lang w:val="en-US"/>
        </w:rPr>
        <w:t>+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ab</w:t>
      </w:r>
      <w:r w:rsidRPr="00556F0A">
        <w:rPr>
          <w:i/>
          <w:lang w:val="en-US"/>
        </w:rPr>
        <w:t>+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bc</w:t>
      </w:r>
      <w:r w:rsidRPr="00556F0A">
        <w:rPr>
          <w:i/>
          <w:lang w:val="en-US"/>
        </w:rPr>
        <w:t xml:space="preserve">)       </w:t>
      </w:r>
      <w:r w:rsidRPr="00556F0A">
        <w:rPr>
          <w:lang w:val="en-US"/>
        </w:rPr>
        <w:t>(5)</w:t>
      </w:r>
    </w:p>
    <w:p w:rsidR="00556F0A" w:rsidRPr="00556F0A" w:rsidRDefault="00556F0A" w:rsidP="00556F0A">
      <w:pPr>
        <w:jc w:val="center"/>
        <w:rPr>
          <w:lang w:val="en-US"/>
        </w:rPr>
      </w:pP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c</w:t>
      </w:r>
      <w:r w:rsidRPr="00556F0A">
        <w:rPr>
          <w:i/>
          <w:lang w:val="en-US"/>
        </w:rPr>
        <w:t>=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ca</w:t>
      </w:r>
      <w:r w:rsidRPr="00556F0A">
        <w:rPr>
          <w:i/>
          <w:lang w:val="en-US"/>
        </w:rPr>
        <w:sym w:font="Symbol" w:char="F0D7"/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bc</w:t>
      </w:r>
      <w:r w:rsidRPr="00556F0A">
        <w:rPr>
          <w:i/>
          <w:lang w:val="en-US"/>
        </w:rPr>
        <w:t xml:space="preserve">/( 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ab</w:t>
      </w:r>
      <w:r w:rsidRPr="00556F0A">
        <w:rPr>
          <w:i/>
          <w:lang w:val="en-US"/>
        </w:rPr>
        <w:t>+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bc</w:t>
      </w:r>
      <w:r w:rsidRPr="00556F0A">
        <w:rPr>
          <w:i/>
          <w:lang w:val="en-US"/>
        </w:rPr>
        <w:t>+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ca</w:t>
      </w:r>
      <w:r w:rsidRPr="00556F0A">
        <w:rPr>
          <w:i/>
          <w:lang w:val="en-US"/>
        </w:rPr>
        <w:t>)</w:t>
      </w:r>
      <w:r w:rsidRPr="00556F0A">
        <w:rPr>
          <w:lang w:val="en-US"/>
        </w:rPr>
        <w:t xml:space="preserve">        (6)</w:t>
      </w:r>
    </w:p>
    <w:p w:rsidR="00556F0A" w:rsidRPr="00556F0A" w:rsidRDefault="00556F0A" w:rsidP="00556F0A">
      <w:pPr>
        <w:jc w:val="center"/>
        <w:rPr>
          <w:lang w:val="en-US"/>
        </w:rPr>
      </w:pPr>
    </w:p>
    <w:p w:rsidR="00556F0A" w:rsidRPr="00556F0A" w:rsidRDefault="00556F0A" w:rsidP="00556F0A">
      <w:r w:rsidRPr="00556F0A">
        <w:t xml:space="preserve">Аналогично определяем </w:t>
      </w:r>
      <w:proofErr w:type="spellStart"/>
      <w:r w:rsidRPr="00556F0A">
        <w:rPr>
          <w:lang w:val="en-US"/>
        </w:rPr>
        <w:t>R</w:t>
      </w:r>
      <w:r w:rsidRPr="00556F0A">
        <w:rPr>
          <w:vertAlign w:val="subscript"/>
          <w:lang w:val="en-US"/>
        </w:rPr>
        <w:t>ab</w:t>
      </w:r>
      <w:proofErr w:type="spellEnd"/>
      <w:r w:rsidRPr="00556F0A">
        <w:t xml:space="preserve">, </w:t>
      </w:r>
      <w:proofErr w:type="spellStart"/>
      <w:r w:rsidRPr="00556F0A">
        <w:rPr>
          <w:lang w:val="en-US"/>
        </w:rPr>
        <w:t>R</w:t>
      </w:r>
      <w:r w:rsidRPr="00556F0A">
        <w:rPr>
          <w:vertAlign w:val="subscript"/>
          <w:lang w:val="en-US"/>
        </w:rPr>
        <w:t>bc</w:t>
      </w:r>
      <w:proofErr w:type="spellEnd"/>
      <w:r w:rsidRPr="00556F0A">
        <w:t xml:space="preserve"> и </w:t>
      </w:r>
      <w:proofErr w:type="spellStart"/>
      <w:r w:rsidRPr="00556F0A">
        <w:t>R</w:t>
      </w:r>
      <w:r w:rsidRPr="00556F0A">
        <w:rPr>
          <w:vertAlign w:val="subscript"/>
        </w:rPr>
        <w:t>с</w:t>
      </w:r>
      <w:proofErr w:type="spellEnd"/>
      <w:r w:rsidRPr="00556F0A">
        <w:rPr>
          <w:vertAlign w:val="subscript"/>
          <w:lang w:val="en-US"/>
        </w:rPr>
        <w:t>a</w:t>
      </w:r>
      <w:r w:rsidRPr="00556F0A">
        <w:t>.</w:t>
      </w:r>
    </w:p>
    <w:p w:rsidR="00556F0A" w:rsidRPr="00556F0A" w:rsidRDefault="00556F0A" w:rsidP="00556F0A">
      <w:r w:rsidRPr="00556F0A">
        <w:t xml:space="preserve">Для замены звезды треугольником надо решить систему уравнений 4,5,6 относительно </w:t>
      </w:r>
      <w:proofErr w:type="spellStart"/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ab</w:t>
      </w:r>
      <w:proofErr w:type="spellEnd"/>
      <w:r w:rsidRPr="00556F0A">
        <w:rPr>
          <w:i/>
        </w:rPr>
        <w:t xml:space="preserve">, </w:t>
      </w:r>
      <w:proofErr w:type="spellStart"/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bc</w:t>
      </w:r>
      <w:proofErr w:type="spellEnd"/>
      <w:r w:rsidRPr="00556F0A">
        <w:t xml:space="preserve"> и </w:t>
      </w:r>
      <w:proofErr w:type="spellStart"/>
      <w:r w:rsidRPr="00556F0A">
        <w:rPr>
          <w:i/>
        </w:rPr>
        <w:t>R</w:t>
      </w:r>
      <w:r w:rsidRPr="00556F0A">
        <w:rPr>
          <w:i/>
          <w:vertAlign w:val="subscript"/>
        </w:rPr>
        <w:t>с</w:t>
      </w:r>
      <w:proofErr w:type="spellEnd"/>
      <w:r w:rsidRPr="00556F0A">
        <w:rPr>
          <w:i/>
          <w:vertAlign w:val="subscript"/>
          <w:lang w:val="en-US"/>
        </w:rPr>
        <w:t>a</w:t>
      </w:r>
      <w:r w:rsidRPr="00556F0A">
        <w:t>:</w:t>
      </w:r>
    </w:p>
    <w:p w:rsidR="00556F0A" w:rsidRPr="00556F0A" w:rsidRDefault="00556F0A" w:rsidP="00556F0A"/>
    <w:p w:rsidR="00556F0A" w:rsidRPr="00556F0A" w:rsidRDefault="00556F0A" w:rsidP="00556F0A">
      <w:pPr>
        <w:tabs>
          <w:tab w:val="left" w:pos="360"/>
        </w:tabs>
        <w:jc w:val="center"/>
        <w:rPr>
          <w:lang w:val="en-US"/>
        </w:rPr>
      </w:pPr>
      <w:proofErr w:type="spellStart"/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ab</w:t>
      </w:r>
      <w:proofErr w:type="spellEnd"/>
      <w:r w:rsidRPr="00556F0A">
        <w:rPr>
          <w:i/>
          <w:lang w:val="en-US"/>
        </w:rPr>
        <w:t>=</w:t>
      </w:r>
      <w:proofErr w:type="spellStart"/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a</w:t>
      </w:r>
      <w:r w:rsidRPr="00556F0A">
        <w:rPr>
          <w:i/>
          <w:lang w:val="en-US"/>
        </w:rPr>
        <w:t>+R</w:t>
      </w:r>
      <w:r w:rsidRPr="00556F0A">
        <w:rPr>
          <w:i/>
          <w:vertAlign w:val="subscript"/>
          <w:lang w:val="en-US"/>
        </w:rPr>
        <w:t>b</w:t>
      </w:r>
      <w:r w:rsidRPr="00556F0A">
        <w:rPr>
          <w:i/>
          <w:lang w:val="en-US"/>
        </w:rPr>
        <w:t>+R</w:t>
      </w:r>
      <w:r w:rsidRPr="00556F0A">
        <w:rPr>
          <w:i/>
          <w:vertAlign w:val="subscript"/>
          <w:lang w:val="en-US"/>
        </w:rPr>
        <w:t>a</w:t>
      </w:r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b</w:t>
      </w:r>
      <w:proofErr w:type="spellEnd"/>
      <w:r w:rsidRPr="00556F0A">
        <w:rPr>
          <w:i/>
          <w:lang w:val="en-US"/>
        </w:rPr>
        <w:t>/</w:t>
      </w:r>
      <w:proofErr w:type="spellStart"/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c</w:t>
      </w:r>
      <w:proofErr w:type="spellEnd"/>
      <w:r w:rsidRPr="00556F0A">
        <w:rPr>
          <w:lang w:val="en-US"/>
        </w:rPr>
        <w:t xml:space="preserve">     (7)</w:t>
      </w:r>
    </w:p>
    <w:p w:rsidR="00556F0A" w:rsidRPr="00556F0A" w:rsidRDefault="00556F0A" w:rsidP="00556F0A">
      <w:pPr>
        <w:tabs>
          <w:tab w:val="left" w:pos="360"/>
        </w:tabs>
        <w:jc w:val="center"/>
        <w:rPr>
          <w:lang w:val="en-US"/>
        </w:rPr>
      </w:pPr>
      <w:proofErr w:type="spellStart"/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dc</w:t>
      </w:r>
      <w:proofErr w:type="spellEnd"/>
      <w:r w:rsidRPr="00556F0A">
        <w:rPr>
          <w:i/>
          <w:lang w:val="en-US"/>
        </w:rPr>
        <w:t>=</w:t>
      </w:r>
      <w:proofErr w:type="spellStart"/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b</w:t>
      </w:r>
      <w:r w:rsidRPr="00556F0A">
        <w:rPr>
          <w:i/>
          <w:lang w:val="en-US"/>
        </w:rPr>
        <w:t>+R</w:t>
      </w:r>
      <w:r w:rsidRPr="00556F0A">
        <w:rPr>
          <w:i/>
          <w:vertAlign w:val="subscript"/>
          <w:lang w:val="en-US"/>
        </w:rPr>
        <w:t>c</w:t>
      </w:r>
      <w:r w:rsidRPr="00556F0A">
        <w:rPr>
          <w:i/>
          <w:lang w:val="en-US"/>
        </w:rPr>
        <w:t>+R</w:t>
      </w:r>
      <w:r w:rsidRPr="00556F0A">
        <w:rPr>
          <w:i/>
          <w:vertAlign w:val="subscript"/>
          <w:lang w:val="en-US"/>
        </w:rPr>
        <w:t>b</w:t>
      </w:r>
      <w:r w:rsidRPr="00556F0A">
        <w:rPr>
          <w:i/>
          <w:lang w:val="en-US"/>
        </w:rPr>
        <w:t>R</w:t>
      </w:r>
      <w:r w:rsidRPr="00556F0A">
        <w:rPr>
          <w:i/>
          <w:vertAlign w:val="subscript"/>
          <w:lang w:val="en-US"/>
        </w:rPr>
        <w:t>c</w:t>
      </w:r>
      <w:proofErr w:type="spellEnd"/>
      <w:r w:rsidRPr="00556F0A">
        <w:rPr>
          <w:i/>
          <w:lang w:val="en-US"/>
        </w:rPr>
        <w:t>/R</w:t>
      </w:r>
      <w:r w:rsidRPr="00556F0A">
        <w:rPr>
          <w:i/>
          <w:vertAlign w:val="subscript"/>
          <w:lang w:val="en-US"/>
        </w:rPr>
        <w:t>a</w:t>
      </w:r>
      <w:r w:rsidRPr="00556F0A">
        <w:rPr>
          <w:lang w:val="en-US"/>
        </w:rPr>
        <w:t xml:space="preserve">     (8)</w:t>
      </w:r>
    </w:p>
    <w:p w:rsidR="00556F0A" w:rsidRPr="00556F0A" w:rsidRDefault="00556F0A" w:rsidP="00556F0A">
      <w:pPr>
        <w:tabs>
          <w:tab w:val="left" w:pos="360"/>
        </w:tabs>
        <w:jc w:val="center"/>
        <w:rPr>
          <w:lang w:val="es-ES_tradnl"/>
        </w:rPr>
      </w:pP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ca</w:t>
      </w:r>
      <w:r w:rsidRPr="00556F0A">
        <w:rPr>
          <w:i/>
          <w:lang w:val="es-ES_tradnl"/>
        </w:rPr>
        <w:t xml:space="preserve"> =R</w:t>
      </w:r>
      <w:r w:rsidRPr="00556F0A">
        <w:rPr>
          <w:i/>
          <w:vertAlign w:val="subscript"/>
          <w:lang w:val="es-ES_tradnl"/>
        </w:rPr>
        <w:t>a</w:t>
      </w:r>
      <w:r w:rsidRPr="00556F0A">
        <w:rPr>
          <w:i/>
          <w:lang w:val="es-ES_tradnl"/>
        </w:rPr>
        <w:t>+R</w:t>
      </w:r>
      <w:r w:rsidRPr="00556F0A">
        <w:rPr>
          <w:i/>
          <w:vertAlign w:val="subscript"/>
          <w:lang w:val="es-ES_tradnl"/>
        </w:rPr>
        <w:t>c</w:t>
      </w:r>
      <w:r w:rsidRPr="00556F0A">
        <w:rPr>
          <w:i/>
          <w:lang w:val="es-ES_tradnl"/>
        </w:rPr>
        <w:t>+R</w:t>
      </w:r>
      <w:r w:rsidRPr="00556F0A">
        <w:rPr>
          <w:i/>
          <w:vertAlign w:val="subscript"/>
          <w:lang w:val="es-ES_tradnl"/>
        </w:rPr>
        <w:t>a</w:t>
      </w:r>
      <w:r w:rsidRPr="00556F0A">
        <w:rPr>
          <w:i/>
          <w:lang w:val="es-ES_tradnl"/>
        </w:rPr>
        <w:t>R</w:t>
      </w:r>
      <w:r w:rsidRPr="00556F0A">
        <w:rPr>
          <w:i/>
          <w:vertAlign w:val="subscript"/>
          <w:lang w:val="es-ES_tradnl"/>
        </w:rPr>
        <w:t>c</w:t>
      </w:r>
      <w:r w:rsidRPr="00556F0A">
        <w:rPr>
          <w:i/>
          <w:lang w:val="es-ES_tradnl"/>
        </w:rPr>
        <w:t>/R</w:t>
      </w:r>
      <w:r w:rsidRPr="00556F0A">
        <w:rPr>
          <w:i/>
          <w:vertAlign w:val="subscript"/>
          <w:lang w:val="es-ES_tradnl"/>
        </w:rPr>
        <w:t>a</w:t>
      </w:r>
      <w:r w:rsidRPr="00556F0A">
        <w:rPr>
          <w:lang w:val="es-ES_tradnl"/>
        </w:rPr>
        <w:t xml:space="preserve">     (9)</w:t>
      </w:r>
    </w:p>
    <w:p w:rsidR="00556F0A" w:rsidRPr="00556F0A" w:rsidRDefault="00556F0A" w:rsidP="00556F0A">
      <w:pPr>
        <w:tabs>
          <w:tab w:val="left" w:pos="360"/>
        </w:tabs>
        <w:ind w:firstLine="709"/>
        <w:jc w:val="both"/>
        <w:rPr>
          <w:lang w:val="es-ES_tradnl"/>
        </w:rPr>
      </w:pPr>
    </w:p>
    <w:p w:rsidR="007829A4" w:rsidRPr="00EB2B0E" w:rsidRDefault="007829A4" w:rsidP="007829A4">
      <w:pPr>
        <w:tabs>
          <w:tab w:val="left" w:pos="360"/>
        </w:tabs>
        <w:jc w:val="center"/>
        <w:rPr>
          <w:lang w:val="en-US"/>
        </w:rPr>
      </w:pPr>
    </w:p>
    <w:p w:rsidR="0062579C" w:rsidRPr="00EB2B0E" w:rsidRDefault="0062579C" w:rsidP="00E656AD">
      <w:pPr>
        <w:ind w:firstLine="567"/>
        <w:jc w:val="both"/>
        <w:rPr>
          <w:b/>
          <w:bCs/>
          <w:lang w:val="en-US"/>
        </w:rPr>
      </w:pPr>
    </w:p>
    <w:p w:rsidR="00E95F06" w:rsidRPr="00E95F06" w:rsidRDefault="00E95F06" w:rsidP="00E95F0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95F06">
        <w:rPr>
          <w:color w:val="333333"/>
          <w:sz w:val="28"/>
          <w:szCs w:val="28"/>
          <w:highlight w:val="yellow"/>
          <w:shd w:val="clear" w:color="auto" w:fill="FFFFFF"/>
        </w:rPr>
        <w:t>Таким образом, если необходим резистор с </w:t>
      </w:r>
      <w:r w:rsidRPr="00E95F06">
        <w:rPr>
          <w:b/>
          <w:bCs/>
          <w:color w:val="333333"/>
          <w:sz w:val="28"/>
          <w:szCs w:val="28"/>
          <w:highlight w:val="yellow"/>
          <w:shd w:val="clear" w:color="auto" w:fill="FFFFFF"/>
        </w:rPr>
        <w:t>большим</w:t>
      </w:r>
      <w:r w:rsidRPr="00E95F06">
        <w:rPr>
          <w:color w:val="333333"/>
          <w:sz w:val="28"/>
          <w:szCs w:val="28"/>
          <w:highlight w:val="yellow"/>
          <w:shd w:val="clear" w:color="auto" w:fill="FFFFFF"/>
        </w:rPr>
        <w:t> сопротивлением, применяют </w:t>
      </w:r>
      <w:r w:rsidRPr="00E95F06">
        <w:rPr>
          <w:b/>
          <w:bCs/>
          <w:color w:val="333333"/>
          <w:sz w:val="28"/>
          <w:szCs w:val="28"/>
          <w:highlight w:val="yellow"/>
          <w:shd w:val="clear" w:color="auto" w:fill="FFFFFF"/>
        </w:rPr>
        <w:t>последовательное</w:t>
      </w:r>
      <w:r w:rsidRPr="00E95F06">
        <w:rPr>
          <w:color w:val="333333"/>
          <w:sz w:val="28"/>
          <w:szCs w:val="28"/>
          <w:highlight w:val="yellow"/>
          <w:shd w:val="clear" w:color="auto" w:fill="FFFFFF"/>
        </w:rPr>
        <w:t> соединение. Если же резистор необходим с </w:t>
      </w:r>
      <w:r w:rsidRPr="00E95F06">
        <w:rPr>
          <w:b/>
          <w:bCs/>
          <w:color w:val="333333"/>
          <w:sz w:val="28"/>
          <w:szCs w:val="28"/>
          <w:highlight w:val="yellow"/>
          <w:shd w:val="clear" w:color="auto" w:fill="FFFFFF"/>
        </w:rPr>
        <w:t>меньшим</w:t>
      </w:r>
      <w:r w:rsidRPr="00E95F06">
        <w:rPr>
          <w:color w:val="333333"/>
          <w:sz w:val="28"/>
          <w:szCs w:val="28"/>
          <w:highlight w:val="yellow"/>
          <w:shd w:val="clear" w:color="auto" w:fill="FFFFFF"/>
        </w:rPr>
        <w:t> сопротивлением, применяют </w:t>
      </w:r>
      <w:r w:rsidRPr="00E95F06">
        <w:rPr>
          <w:b/>
          <w:bCs/>
          <w:color w:val="333333"/>
          <w:sz w:val="28"/>
          <w:szCs w:val="28"/>
          <w:highlight w:val="yellow"/>
          <w:shd w:val="clear" w:color="auto" w:fill="FFFFFF"/>
        </w:rPr>
        <w:t>параллельное</w:t>
      </w:r>
      <w:r w:rsidRPr="00E95F06">
        <w:rPr>
          <w:color w:val="333333"/>
          <w:sz w:val="28"/>
          <w:szCs w:val="28"/>
          <w:highlight w:val="yellow"/>
          <w:shd w:val="clear" w:color="auto" w:fill="FFFFFF"/>
        </w:rPr>
        <w:t> соединение.</w:t>
      </w:r>
    </w:p>
    <w:p w:rsidR="00E95F06" w:rsidRDefault="00E95F06" w:rsidP="0037310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E95F06" w:rsidRDefault="00E95F06" w:rsidP="0037310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12F3B" w:rsidRDefault="00A12F3B" w:rsidP="0037310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12F3B" w:rsidRDefault="00A12F3B" w:rsidP="0037310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12F3B" w:rsidRDefault="00A12F3B" w:rsidP="0037310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DE105F" w:rsidRDefault="00DE105F" w:rsidP="00DE105F">
      <w:pPr>
        <w:jc w:val="center"/>
        <w:rPr>
          <w:b/>
        </w:rPr>
      </w:pPr>
      <w:r>
        <w:rPr>
          <w:b/>
        </w:rPr>
        <w:lastRenderedPageBreak/>
        <w:t>Задачи для самостоятельной работы</w:t>
      </w:r>
    </w:p>
    <w:p w:rsidR="00DE105F" w:rsidRPr="00DE105F" w:rsidRDefault="00DE105F" w:rsidP="00DE105F">
      <w:pPr>
        <w:jc w:val="center"/>
        <w:rPr>
          <w:b/>
        </w:rPr>
      </w:pPr>
    </w:p>
    <w:p w:rsidR="00167B4A" w:rsidRPr="005F0B86" w:rsidRDefault="00167B4A" w:rsidP="005F0B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B86"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="00586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B86">
        <w:rPr>
          <w:rFonts w:ascii="Times New Roman" w:hAnsi="Times New Roman" w:cs="Times New Roman"/>
          <w:b/>
          <w:bCs/>
          <w:sz w:val="24"/>
          <w:szCs w:val="24"/>
        </w:rPr>
        <w:t>1 на последовательное соединение проводников</w:t>
      </w:r>
    </w:p>
    <w:p w:rsidR="00167B4A" w:rsidRPr="005F0B86" w:rsidRDefault="00167B4A" w:rsidP="005F0B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86">
        <w:rPr>
          <w:rFonts w:ascii="Times New Roman" w:hAnsi="Times New Roman" w:cs="Times New Roman"/>
          <w:sz w:val="24"/>
          <w:szCs w:val="24"/>
        </w:rPr>
        <w:t>Проводники сопротивлением 20 Ом и 30 Ом соединены последовательно. Напряжение на концах первого проводника равно 12 В. Определите напряжение, сопротивление и силу тока в цепи на втором проводнике, а также полное напряжение.</w:t>
      </w:r>
    </w:p>
    <w:p w:rsidR="00167B4A" w:rsidRPr="005F0B86" w:rsidRDefault="00167B4A" w:rsidP="005F0B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B4A" w:rsidRPr="005F0B86" w:rsidRDefault="00167B4A" w:rsidP="005F0B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B86"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="00586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B86">
        <w:rPr>
          <w:rFonts w:ascii="Times New Roman" w:hAnsi="Times New Roman" w:cs="Times New Roman"/>
          <w:b/>
          <w:bCs/>
          <w:sz w:val="24"/>
          <w:szCs w:val="24"/>
        </w:rPr>
        <w:t>2 на параллельное соединение проводников</w:t>
      </w:r>
    </w:p>
    <w:p w:rsidR="00167B4A" w:rsidRPr="005F0B86" w:rsidRDefault="00167B4A" w:rsidP="005F0B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86">
        <w:rPr>
          <w:rFonts w:ascii="Times New Roman" w:hAnsi="Times New Roman" w:cs="Times New Roman"/>
          <w:sz w:val="24"/>
          <w:szCs w:val="24"/>
        </w:rPr>
        <w:t xml:space="preserve">Два проводника соединены параллельно. Сила тока в первом проводнике равна </w:t>
      </w:r>
      <w:r w:rsidR="005860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0B86">
        <w:rPr>
          <w:rFonts w:ascii="Times New Roman" w:hAnsi="Times New Roman" w:cs="Times New Roman"/>
          <w:sz w:val="24"/>
          <w:szCs w:val="24"/>
        </w:rPr>
        <w:t>0,5 А, во втором — 1 А. Сопротивление первого проводника составляет 18 Ом. Определите сопротивление второго проводника и силу тока на всем участке цепи.</w:t>
      </w:r>
    </w:p>
    <w:p w:rsidR="00DE105F" w:rsidRDefault="00DE105F" w:rsidP="005F0B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B4A" w:rsidRPr="005F0B86" w:rsidRDefault="00167B4A" w:rsidP="005F0B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B86"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="00586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B86">
        <w:rPr>
          <w:rFonts w:ascii="Times New Roman" w:hAnsi="Times New Roman" w:cs="Times New Roman"/>
          <w:b/>
          <w:bCs/>
          <w:sz w:val="24"/>
          <w:szCs w:val="24"/>
        </w:rPr>
        <w:t>3 на смешанное соединение проводников</w:t>
      </w:r>
    </w:p>
    <w:p w:rsidR="00167B4A" w:rsidRPr="005F0B86" w:rsidRDefault="00167B4A" w:rsidP="005F0B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86">
        <w:rPr>
          <w:rFonts w:ascii="Times New Roman" w:hAnsi="Times New Roman" w:cs="Times New Roman"/>
          <w:sz w:val="24"/>
          <w:szCs w:val="24"/>
        </w:rPr>
        <w:t>Участок цепи состоит из двух последовательно соединённых сопротивлений, каждое из которых равно 1 Ом. К этим двум резисторам параллельно подключают ещё одно сопротивление, значение которого составляет 2 Ом. Всю эту цепь подключают к источнику тока, который создаёт на концах данного соединения, напряжение 2,4 В. Определите силу тока во всей электрической цепи.</w:t>
      </w:r>
    </w:p>
    <w:p w:rsidR="00167B4A" w:rsidRPr="00EA7BC7" w:rsidRDefault="00167B4A" w:rsidP="00167B4A"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  <w:r w:rsidRPr="00EA7B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9420" cy="1775460"/>
            <wp:effectExtent l="19050" t="0" r="0" b="0"/>
            <wp:docPr id="18" name="Рисунок 16" descr="https://zaochnik.ru/uploads/2020/04/09/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aochnik.ru/uploads/2020/04/09/screenshot_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9000" contrast="21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B4A" w:rsidRPr="00EA7BC7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7A3171"/>
    <w:multiLevelType w:val="multilevel"/>
    <w:tmpl w:val="062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1F7515"/>
    <w:multiLevelType w:val="multilevel"/>
    <w:tmpl w:val="0CF2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06FCC"/>
    <w:rsid w:val="00021CB3"/>
    <w:rsid w:val="000335E9"/>
    <w:rsid w:val="00052F6D"/>
    <w:rsid w:val="000530AE"/>
    <w:rsid w:val="0006160B"/>
    <w:rsid w:val="00061EA1"/>
    <w:rsid w:val="00064EC2"/>
    <w:rsid w:val="00070049"/>
    <w:rsid w:val="00074E65"/>
    <w:rsid w:val="0007585C"/>
    <w:rsid w:val="00084556"/>
    <w:rsid w:val="00094EA1"/>
    <w:rsid w:val="000E2981"/>
    <w:rsid w:val="000E4F2A"/>
    <w:rsid w:val="000E5360"/>
    <w:rsid w:val="00104098"/>
    <w:rsid w:val="0011596D"/>
    <w:rsid w:val="00127A11"/>
    <w:rsid w:val="00134A1F"/>
    <w:rsid w:val="00144A25"/>
    <w:rsid w:val="00164841"/>
    <w:rsid w:val="00165456"/>
    <w:rsid w:val="00166FC2"/>
    <w:rsid w:val="00167B4A"/>
    <w:rsid w:val="00171587"/>
    <w:rsid w:val="00172B43"/>
    <w:rsid w:val="001A586E"/>
    <w:rsid w:val="001B55E0"/>
    <w:rsid w:val="001C1B99"/>
    <w:rsid w:val="001C3053"/>
    <w:rsid w:val="001D4C9A"/>
    <w:rsid w:val="001D7197"/>
    <w:rsid w:val="001E198C"/>
    <w:rsid w:val="001E2F1E"/>
    <w:rsid w:val="001E3337"/>
    <w:rsid w:val="002017BD"/>
    <w:rsid w:val="0020632B"/>
    <w:rsid w:val="002144DC"/>
    <w:rsid w:val="002362A6"/>
    <w:rsid w:val="00262E82"/>
    <w:rsid w:val="0027657A"/>
    <w:rsid w:val="002774E9"/>
    <w:rsid w:val="002B676D"/>
    <w:rsid w:val="002C3A85"/>
    <w:rsid w:val="002C6A53"/>
    <w:rsid w:val="002E5905"/>
    <w:rsid w:val="002E6264"/>
    <w:rsid w:val="002F44BD"/>
    <w:rsid w:val="002F4E91"/>
    <w:rsid w:val="00300F57"/>
    <w:rsid w:val="00311C35"/>
    <w:rsid w:val="0031390D"/>
    <w:rsid w:val="00324A05"/>
    <w:rsid w:val="00326C83"/>
    <w:rsid w:val="00327781"/>
    <w:rsid w:val="003413EB"/>
    <w:rsid w:val="003456BA"/>
    <w:rsid w:val="003637F3"/>
    <w:rsid w:val="0037310F"/>
    <w:rsid w:val="003746AA"/>
    <w:rsid w:val="003748FD"/>
    <w:rsid w:val="00390842"/>
    <w:rsid w:val="003C0935"/>
    <w:rsid w:val="003D7BF0"/>
    <w:rsid w:val="003E300A"/>
    <w:rsid w:val="004236C3"/>
    <w:rsid w:val="0042514F"/>
    <w:rsid w:val="00430D3C"/>
    <w:rsid w:val="0043390A"/>
    <w:rsid w:val="004539AA"/>
    <w:rsid w:val="00455BC6"/>
    <w:rsid w:val="00455DD3"/>
    <w:rsid w:val="00457609"/>
    <w:rsid w:val="00473850"/>
    <w:rsid w:val="00481CC7"/>
    <w:rsid w:val="004A3BFB"/>
    <w:rsid w:val="004A7B44"/>
    <w:rsid w:val="004D0D66"/>
    <w:rsid w:val="004D2AA1"/>
    <w:rsid w:val="005006BC"/>
    <w:rsid w:val="00501CCE"/>
    <w:rsid w:val="00507074"/>
    <w:rsid w:val="00522A84"/>
    <w:rsid w:val="00523D38"/>
    <w:rsid w:val="0052412C"/>
    <w:rsid w:val="00534019"/>
    <w:rsid w:val="00541908"/>
    <w:rsid w:val="005421C1"/>
    <w:rsid w:val="0055384F"/>
    <w:rsid w:val="00556F0A"/>
    <w:rsid w:val="0058161D"/>
    <w:rsid w:val="00586007"/>
    <w:rsid w:val="00597560"/>
    <w:rsid w:val="005A045A"/>
    <w:rsid w:val="005A2C01"/>
    <w:rsid w:val="005A3FE4"/>
    <w:rsid w:val="005B41AE"/>
    <w:rsid w:val="005C12D9"/>
    <w:rsid w:val="005C1EA1"/>
    <w:rsid w:val="005D5927"/>
    <w:rsid w:val="005D62AE"/>
    <w:rsid w:val="005E09F0"/>
    <w:rsid w:val="005E1006"/>
    <w:rsid w:val="005E3ACF"/>
    <w:rsid w:val="005F0B86"/>
    <w:rsid w:val="00602635"/>
    <w:rsid w:val="00616E4F"/>
    <w:rsid w:val="0062579C"/>
    <w:rsid w:val="0063094B"/>
    <w:rsid w:val="00636EB8"/>
    <w:rsid w:val="00643A3F"/>
    <w:rsid w:val="00645A8C"/>
    <w:rsid w:val="00654C4F"/>
    <w:rsid w:val="006560CD"/>
    <w:rsid w:val="006863D8"/>
    <w:rsid w:val="006C2458"/>
    <w:rsid w:val="006D62D9"/>
    <w:rsid w:val="006E54DF"/>
    <w:rsid w:val="006F09F9"/>
    <w:rsid w:val="00721811"/>
    <w:rsid w:val="00730761"/>
    <w:rsid w:val="00734B64"/>
    <w:rsid w:val="00734CD0"/>
    <w:rsid w:val="00740833"/>
    <w:rsid w:val="007452F6"/>
    <w:rsid w:val="0074719C"/>
    <w:rsid w:val="00763461"/>
    <w:rsid w:val="007647BE"/>
    <w:rsid w:val="007662F2"/>
    <w:rsid w:val="007818F1"/>
    <w:rsid w:val="007829A4"/>
    <w:rsid w:val="00791EDB"/>
    <w:rsid w:val="00797224"/>
    <w:rsid w:val="007A0A04"/>
    <w:rsid w:val="007A363B"/>
    <w:rsid w:val="007B144C"/>
    <w:rsid w:val="007B30A5"/>
    <w:rsid w:val="007B7F79"/>
    <w:rsid w:val="007C0754"/>
    <w:rsid w:val="007D10FF"/>
    <w:rsid w:val="00803E42"/>
    <w:rsid w:val="008207FD"/>
    <w:rsid w:val="0082673B"/>
    <w:rsid w:val="008564AD"/>
    <w:rsid w:val="008642E4"/>
    <w:rsid w:val="0086644E"/>
    <w:rsid w:val="008700B6"/>
    <w:rsid w:val="0088620E"/>
    <w:rsid w:val="00891725"/>
    <w:rsid w:val="008A2909"/>
    <w:rsid w:val="008C0A82"/>
    <w:rsid w:val="008C5365"/>
    <w:rsid w:val="008C55F6"/>
    <w:rsid w:val="00921D02"/>
    <w:rsid w:val="0092326A"/>
    <w:rsid w:val="009237A2"/>
    <w:rsid w:val="009245B5"/>
    <w:rsid w:val="009412C6"/>
    <w:rsid w:val="00960543"/>
    <w:rsid w:val="0096544C"/>
    <w:rsid w:val="009756B8"/>
    <w:rsid w:val="009806AC"/>
    <w:rsid w:val="00987941"/>
    <w:rsid w:val="00996837"/>
    <w:rsid w:val="009970A2"/>
    <w:rsid w:val="009A16DE"/>
    <w:rsid w:val="009B3226"/>
    <w:rsid w:val="009B789C"/>
    <w:rsid w:val="009C386F"/>
    <w:rsid w:val="009C66B9"/>
    <w:rsid w:val="009D108E"/>
    <w:rsid w:val="009D355B"/>
    <w:rsid w:val="009F0DA0"/>
    <w:rsid w:val="009F5D94"/>
    <w:rsid w:val="00A00B2E"/>
    <w:rsid w:val="00A03310"/>
    <w:rsid w:val="00A12F3B"/>
    <w:rsid w:val="00A167A8"/>
    <w:rsid w:val="00A3137C"/>
    <w:rsid w:val="00A31CF1"/>
    <w:rsid w:val="00A363A2"/>
    <w:rsid w:val="00A42E6B"/>
    <w:rsid w:val="00A622BB"/>
    <w:rsid w:val="00A6668B"/>
    <w:rsid w:val="00A73B72"/>
    <w:rsid w:val="00A902F1"/>
    <w:rsid w:val="00A90C84"/>
    <w:rsid w:val="00AA2396"/>
    <w:rsid w:val="00AB4728"/>
    <w:rsid w:val="00AF7959"/>
    <w:rsid w:val="00B03CE8"/>
    <w:rsid w:val="00B20AC8"/>
    <w:rsid w:val="00B335FF"/>
    <w:rsid w:val="00B3697B"/>
    <w:rsid w:val="00B4609F"/>
    <w:rsid w:val="00B465CA"/>
    <w:rsid w:val="00B46F38"/>
    <w:rsid w:val="00B52743"/>
    <w:rsid w:val="00B53905"/>
    <w:rsid w:val="00B54C80"/>
    <w:rsid w:val="00B6490C"/>
    <w:rsid w:val="00B65C1D"/>
    <w:rsid w:val="00B74D33"/>
    <w:rsid w:val="00B81750"/>
    <w:rsid w:val="00B8418B"/>
    <w:rsid w:val="00B93140"/>
    <w:rsid w:val="00BA3732"/>
    <w:rsid w:val="00BB766E"/>
    <w:rsid w:val="00BC253C"/>
    <w:rsid w:val="00BC3C77"/>
    <w:rsid w:val="00BC6189"/>
    <w:rsid w:val="00BD3F17"/>
    <w:rsid w:val="00BE6C06"/>
    <w:rsid w:val="00C05118"/>
    <w:rsid w:val="00C100A2"/>
    <w:rsid w:val="00C11557"/>
    <w:rsid w:val="00C1476B"/>
    <w:rsid w:val="00C216AD"/>
    <w:rsid w:val="00C46E79"/>
    <w:rsid w:val="00C51CC4"/>
    <w:rsid w:val="00C6125A"/>
    <w:rsid w:val="00C6247A"/>
    <w:rsid w:val="00C62881"/>
    <w:rsid w:val="00C731EB"/>
    <w:rsid w:val="00CB64AF"/>
    <w:rsid w:val="00CB7603"/>
    <w:rsid w:val="00CD3AE9"/>
    <w:rsid w:val="00D00AC1"/>
    <w:rsid w:val="00D25218"/>
    <w:rsid w:val="00D347A9"/>
    <w:rsid w:val="00D35F66"/>
    <w:rsid w:val="00D4496B"/>
    <w:rsid w:val="00D478BA"/>
    <w:rsid w:val="00D519EF"/>
    <w:rsid w:val="00D604B0"/>
    <w:rsid w:val="00D63699"/>
    <w:rsid w:val="00D70FE5"/>
    <w:rsid w:val="00DA0946"/>
    <w:rsid w:val="00DA2141"/>
    <w:rsid w:val="00DA2487"/>
    <w:rsid w:val="00DA4A9C"/>
    <w:rsid w:val="00DC0019"/>
    <w:rsid w:val="00DC61B7"/>
    <w:rsid w:val="00DC74B3"/>
    <w:rsid w:val="00DE105F"/>
    <w:rsid w:val="00E045CC"/>
    <w:rsid w:val="00E148E2"/>
    <w:rsid w:val="00E31E11"/>
    <w:rsid w:val="00E33B9C"/>
    <w:rsid w:val="00E42B6E"/>
    <w:rsid w:val="00E44496"/>
    <w:rsid w:val="00E45AE9"/>
    <w:rsid w:val="00E64F65"/>
    <w:rsid w:val="00E656AD"/>
    <w:rsid w:val="00E86112"/>
    <w:rsid w:val="00E87C2D"/>
    <w:rsid w:val="00E95F06"/>
    <w:rsid w:val="00EA10EE"/>
    <w:rsid w:val="00EB2B0E"/>
    <w:rsid w:val="00EB3799"/>
    <w:rsid w:val="00ED3C5A"/>
    <w:rsid w:val="00EF6C29"/>
    <w:rsid w:val="00EF72ED"/>
    <w:rsid w:val="00F01AD5"/>
    <w:rsid w:val="00F059ED"/>
    <w:rsid w:val="00F10603"/>
    <w:rsid w:val="00F26E9F"/>
    <w:rsid w:val="00F46F70"/>
    <w:rsid w:val="00F54F48"/>
    <w:rsid w:val="00F7207D"/>
    <w:rsid w:val="00F81933"/>
    <w:rsid w:val="00FC4E5C"/>
    <w:rsid w:val="00FD714C"/>
    <w:rsid w:val="00FE2968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unhideWhenUsed/>
    <w:rsid w:val="00DA248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74E9"/>
    <w:rPr>
      <w:b/>
      <w:bCs/>
    </w:rPr>
  </w:style>
  <w:style w:type="character" w:styleId="a8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a">
    <w:name w:val="Balloon Text"/>
    <w:basedOn w:val="a"/>
    <w:link w:val="ab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E2F1E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5E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829A4"/>
  </w:style>
  <w:style w:type="character" w:customStyle="1" w:styleId="ad">
    <w:name w:val="Основной текст Знак"/>
    <w:basedOn w:val="a0"/>
    <w:link w:val="ac"/>
    <w:uiPriority w:val="99"/>
    <w:rsid w:val="007829A4"/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C61B7"/>
  </w:style>
  <w:style w:type="character" w:customStyle="1" w:styleId="mord">
    <w:name w:val="mord"/>
    <w:basedOn w:val="a0"/>
    <w:rsid w:val="00DC61B7"/>
  </w:style>
  <w:style w:type="character" w:customStyle="1" w:styleId="vlist-s">
    <w:name w:val="vlist-s"/>
    <w:basedOn w:val="a0"/>
    <w:rsid w:val="00DC61B7"/>
  </w:style>
  <w:style w:type="character" w:customStyle="1" w:styleId="mbin">
    <w:name w:val="mbin"/>
    <w:basedOn w:val="a0"/>
    <w:rsid w:val="00DC61B7"/>
  </w:style>
  <w:style w:type="character" w:customStyle="1" w:styleId="mrel">
    <w:name w:val="mrel"/>
    <w:basedOn w:val="a0"/>
    <w:rsid w:val="00DC6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0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oleObject" Target="embeddings/oleObject2.bin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wmf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258</cp:revision>
  <dcterms:created xsi:type="dcterms:W3CDTF">2020-10-10T18:27:00Z</dcterms:created>
  <dcterms:modified xsi:type="dcterms:W3CDTF">2021-10-07T08:44:00Z</dcterms:modified>
</cp:coreProperties>
</file>